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Default="001B5E99" w:rsidP="001B5E99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</w:t>
      </w:r>
    </w:p>
    <w:p w:rsidR="007674DC" w:rsidRPr="008F3E8F" w:rsidRDefault="007674DC" w:rsidP="00767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E8F">
        <w:rPr>
          <w:rFonts w:ascii="Times New Roman" w:hAnsi="Times New Roman" w:cs="Times New Roman"/>
          <w:noProof/>
        </w:rPr>
        <w:t xml:space="preserve">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E9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8F3E8F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</w:p>
    <w:p w:rsidR="007674DC" w:rsidRPr="005A5228" w:rsidRDefault="007674DC" w:rsidP="001C2866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A5228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7674DC" w:rsidRPr="005A5228" w:rsidRDefault="000979D2" w:rsidP="001C2866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A5228">
        <w:rPr>
          <w:rFonts w:ascii="Times New Roman" w:hAnsi="Times New Roman" w:cs="Times New Roman"/>
          <w:b/>
          <w:bCs/>
          <w:caps/>
          <w:sz w:val="28"/>
          <w:szCs w:val="28"/>
        </w:rPr>
        <w:t>СОВЕТ ГАГАРИНСКОГО МУНИц</w:t>
      </w:r>
      <w:r w:rsidR="007674DC" w:rsidRPr="005A522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ИПАЛЬНОГО ОКРУГА </w:t>
      </w:r>
      <w:r w:rsidR="007674DC" w:rsidRPr="005A5228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C2FB1" w:rsidRPr="005A5228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7674DC" w:rsidRPr="005A522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D46EEA" w:rsidRPr="00D46EEA" w:rsidRDefault="00D46EEA" w:rsidP="00D46EEA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D46EE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D46EEA" w:rsidRPr="00D46EEA" w:rsidRDefault="00D46EEA" w:rsidP="00D46EEA">
      <w:pPr>
        <w:tabs>
          <w:tab w:val="left" w:pos="4350"/>
        </w:tabs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D46EEA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ВНЕОЧЕРЕДНАЯ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D46EEA" w:rsidRPr="00D46EEA" w:rsidTr="009D28BC">
        <w:trPr>
          <w:tblCellSpacing w:w="0" w:type="dxa"/>
          <w:jc w:val="center"/>
        </w:trPr>
        <w:tc>
          <w:tcPr>
            <w:tcW w:w="3505" w:type="dxa"/>
          </w:tcPr>
          <w:p w:rsidR="00D46EEA" w:rsidRPr="00D46EEA" w:rsidRDefault="00D46EEA" w:rsidP="00D46EE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8679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6F0B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«28» ФЕВРАЛЯ</w:t>
            </w:r>
            <w:r w:rsidR="00867988" w:rsidRPr="008679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F0B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2019 Г</w:t>
            </w:r>
            <w:r w:rsidR="00867988" w:rsidRPr="008679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05" w:type="dxa"/>
          </w:tcPr>
          <w:p w:rsidR="00D46EEA" w:rsidRPr="00D46EEA" w:rsidRDefault="00D46EEA" w:rsidP="00D46EE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8679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:rsidR="00D46EEA" w:rsidRDefault="006F0B82" w:rsidP="0086798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Г</w:t>
            </w:r>
            <w:r w:rsidR="00D46EEA" w:rsidRPr="00D46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СЕВАСТОПОЛЬ</w:t>
            </w:r>
          </w:p>
          <w:p w:rsidR="00D46EEA" w:rsidRPr="00D46EEA" w:rsidRDefault="00D46EEA" w:rsidP="00D46EE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295E" w:rsidRDefault="00A64D14" w:rsidP="000E29E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416DE">
        <w:rPr>
          <w:rFonts w:ascii="Times New Roman" w:hAnsi="Times New Roman" w:cs="Times New Roman"/>
          <w:b/>
          <w:iCs/>
          <w:sz w:val="28"/>
          <w:szCs w:val="28"/>
        </w:rPr>
        <w:t>Об утверждении Положения о комиссии по</w:t>
      </w:r>
      <w:r w:rsidR="000E29EC" w:rsidRPr="000E29E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E29EC">
        <w:rPr>
          <w:rFonts w:ascii="Times New Roman" w:hAnsi="Times New Roman" w:cs="Times New Roman"/>
          <w:b/>
          <w:iCs/>
          <w:sz w:val="28"/>
          <w:szCs w:val="28"/>
        </w:rPr>
        <w:t xml:space="preserve">соблюдению требований к служебному поведению и урегулированию конфликта </w:t>
      </w:r>
      <w:r w:rsidRPr="006416DE">
        <w:rPr>
          <w:rFonts w:ascii="Times New Roman" w:hAnsi="Times New Roman" w:cs="Times New Roman"/>
          <w:b/>
          <w:iCs/>
          <w:sz w:val="28"/>
          <w:szCs w:val="28"/>
        </w:rPr>
        <w:t>интересов депутатов</w:t>
      </w:r>
      <w:r w:rsidR="000E29E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C2FB1" w:rsidRPr="006416DE">
        <w:rPr>
          <w:rFonts w:ascii="Times New Roman" w:hAnsi="Times New Roman" w:cs="Times New Roman"/>
          <w:b/>
          <w:iCs/>
          <w:sz w:val="28"/>
          <w:szCs w:val="28"/>
        </w:rPr>
        <w:t>Совета</w:t>
      </w:r>
      <w:r w:rsidRPr="006416DE">
        <w:rPr>
          <w:rFonts w:ascii="Times New Roman" w:hAnsi="Times New Roman" w:cs="Times New Roman"/>
          <w:b/>
          <w:iCs/>
          <w:sz w:val="28"/>
          <w:szCs w:val="28"/>
        </w:rPr>
        <w:t xml:space="preserve"> Гагаринского муниципального округа</w:t>
      </w:r>
    </w:p>
    <w:p w:rsidR="006E1B5F" w:rsidRPr="000E29EC" w:rsidRDefault="006E1B5F" w:rsidP="000E29E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674DC" w:rsidRPr="00A64D14" w:rsidRDefault="00867988" w:rsidP="0027575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Руководствуясь Ф</w:t>
      </w:r>
      <w:r w:rsidR="00275756">
        <w:rPr>
          <w:rFonts w:ascii="Times New Roman" w:hAnsi="Times New Roman" w:cs="Times New Roman"/>
          <w:iCs/>
          <w:sz w:val="28"/>
          <w:szCs w:val="28"/>
        </w:rPr>
        <w:t>едеральными законами от 25 декабря 2008 г.</w:t>
      </w:r>
      <w:r w:rsidR="006E1B5F" w:rsidRPr="006E1B5F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A3233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="00275756">
        <w:rPr>
          <w:rFonts w:ascii="Times New Roman" w:hAnsi="Times New Roman" w:cs="Times New Roman"/>
          <w:iCs/>
          <w:sz w:val="28"/>
          <w:szCs w:val="28"/>
        </w:rPr>
        <w:t>№ 273-ФЗ «О противодействии коррупции», от 06 октября 2003 г. № 131-ФЗ «Об общих принципах организации местного самоуправления в Российской Федерации»</w:t>
      </w:r>
      <w:r w:rsidR="001C2866">
        <w:rPr>
          <w:rFonts w:ascii="Times New Roman" w:hAnsi="Times New Roman" w:cs="Times New Roman"/>
          <w:sz w:val="28"/>
          <w:szCs w:val="28"/>
        </w:rPr>
        <w:t>,</w:t>
      </w:r>
      <w:r w:rsidR="003418C2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01 июля 2010 г. </w:t>
      </w:r>
      <w:r w:rsidR="009F6E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418C2">
        <w:rPr>
          <w:rFonts w:ascii="Times New Roman" w:hAnsi="Times New Roman" w:cs="Times New Roman"/>
          <w:sz w:val="28"/>
          <w:szCs w:val="28"/>
        </w:rPr>
        <w:t>№ 821 «О комиссиях по соблюдению требований к служебному поведению федеральных государственных служащих и урегулированию конфликта интересов», законами го</w:t>
      </w:r>
      <w:r w:rsidR="00A359F8">
        <w:rPr>
          <w:rFonts w:ascii="Times New Roman" w:hAnsi="Times New Roman" w:cs="Times New Roman"/>
          <w:sz w:val="28"/>
          <w:szCs w:val="28"/>
        </w:rPr>
        <w:t xml:space="preserve">рода Севастополя от 30 декабря </w:t>
      </w:r>
      <w:r w:rsidR="003418C2">
        <w:rPr>
          <w:rFonts w:ascii="Times New Roman" w:hAnsi="Times New Roman" w:cs="Times New Roman"/>
          <w:sz w:val="28"/>
          <w:szCs w:val="28"/>
        </w:rPr>
        <w:t>2014 г. № 102-ЗС</w:t>
      </w:r>
      <w:r w:rsidR="00547EC6">
        <w:rPr>
          <w:rFonts w:ascii="Times New Roman" w:hAnsi="Times New Roman" w:cs="Times New Roman"/>
          <w:sz w:val="28"/>
          <w:szCs w:val="28"/>
        </w:rPr>
        <w:t xml:space="preserve"> </w:t>
      </w:r>
      <w:r w:rsidR="00A359F8" w:rsidRPr="00A359F8">
        <w:rPr>
          <w:rFonts w:ascii="Times New Roman" w:hAnsi="Times New Roman" w:cs="Times New Roman"/>
          <w:sz w:val="28"/>
          <w:szCs w:val="28"/>
        </w:rPr>
        <w:t xml:space="preserve"> </w:t>
      </w:r>
      <w:r w:rsidR="009F6E0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F6E0B">
        <w:rPr>
          <w:rFonts w:ascii="Times New Roman" w:hAnsi="Times New Roman" w:cs="Times New Roman"/>
          <w:sz w:val="28"/>
          <w:szCs w:val="28"/>
        </w:rPr>
        <w:t xml:space="preserve">  </w:t>
      </w:r>
      <w:r w:rsidR="00A359F8" w:rsidRPr="00A359F8">
        <w:rPr>
          <w:rFonts w:ascii="Times New Roman" w:hAnsi="Times New Roman" w:cs="Times New Roman"/>
          <w:sz w:val="28"/>
          <w:szCs w:val="28"/>
        </w:rPr>
        <w:t xml:space="preserve"> </w:t>
      </w:r>
      <w:r w:rsidR="00547EC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47EC6">
        <w:rPr>
          <w:rFonts w:ascii="Times New Roman" w:hAnsi="Times New Roman" w:cs="Times New Roman"/>
          <w:sz w:val="28"/>
          <w:szCs w:val="28"/>
        </w:rPr>
        <w:t xml:space="preserve">О местном самоуправлении в городе Севастополе», от 03 апреля 2018 г. </w:t>
      </w:r>
      <w:r w:rsidR="00A359F8" w:rsidRPr="00A359F8">
        <w:rPr>
          <w:rFonts w:ascii="Times New Roman" w:hAnsi="Times New Roman" w:cs="Times New Roman"/>
          <w:sz w:val="28"/>
          <w:szCs w:val="28"/>
        </w:rPr>
        <w:t xml:space="preserve">      </w:t>
      </w:r>
      <w:r w:rsidR="002A32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47EC6">
        <w:rPr>
          <w:rFonts w:ascii="Times New Roman" w:hAnsi="Times New Roman" w:cs="Times New Roman"/>
          <w:sz w:val="28"/>
          <w:szCs w:val="28"/>
        </w:rPr>
        <w:t>№ 412-ЗС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сведений»</w:t>
      </w:r>
      <w:r w:rsidR="008F6128">
        <w:rPr>
          <w:rFonts w:ascii="Times New Roman" w:hAnsi="Times New Roman" w:cs="Times New Roman"/>
          <w:sz w:val="28"/>
          <w:szCs w:val="28"/>
        </w:rPr>
        <w:t>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</w:t>
      </w:r>
      <w:r w:rsidR="00A359F8" w:rsidRPr="00A359F8">
        <w:rPr>
          <w:rFonts w:ascii="Times New Roman" w:hAnsi="Times New Roman" w:cs="Times New Roman"/>
          <w:sz w:val="28"/>
          <w:szCs w:val="28"/>
        </w:rPr>
        <w:t xml:space="preserve"> </w:t>
      </w:r>
      <w:r w:rsidR="008F6128">
        <w:rPr>
          <w:rFonts w:ascii="Times New Roman" w:hAnsi="Times New Roman" w:cs="Times New Roman"/>
          <w:sz w:val="28"/>
          <w:szCs w:val="28"/>
        </w:rPr>
        <w:t>01 апреля 2015 г. № 17 «О принятии Устава внутригородского муниципального</w:t>
      </w:r>
      <w:r w:rsidR="00A359F8" w:rsidRPr="00A359F8">
        <w:rPr>
          <w:rFonts w:ascii="Times New Roman" w:hAnsi="Times New Roman" w:cs="Times New Roman"/>
          <w:sz w:val="28"/>
          <w:szCs w:val="28"/>
        </w:rPr>
        <w:t xml:space="preserve"> </w:t>
      </w:r>
      <w:r w:rsidR="00A359F8">
        <w:rPr>
          <w:rFonts w:ascii="Times New Roman" w:hAnsi="Times New Roman" w:cs="Times New Roman"/>
          <w:sz w:val="28"/>
          <w:szCs w:val="28"/>
        </w:rPr>
        <w:t>образования города Севастополя Гагаринский муниципальный округ»,</w:t>
      </w:r>
      <w:r w:rsidR="008F6128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8F3E8F">
        <w:rPr>
          <w:rFonts w:ascii="Times New Roman" w:hAnsi="Times New Roman" w:cs="Times New Roman"/>
          <w:sz w:val="28"/>
          <w:szCs w:val="28"/>
        </w:rPr>
        <w:t xml:space="preserve"> Совет Гагаринского муниципального округа </w:t>
      </w:r>
    </w:p>
    <w:p w:rsidR="007674DC" w:rsidRPr="008F3E8F" w:rsidRDefault="007674DC" w:rsidP="00767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DC" w:rsidRPr="008F3E8F" w:rsidRDefault="007674DC" w:rsidP="007674D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7674DC" w:rsidRDefault="006C35CA" w:rsidP="006C35CA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74DC" w:rsidRPr="008F3E8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21454" w:rsidRPr="00B21454">
        <w:rPr>
          <w:rFonts w:ascii="Times New Roman" w:hAnsi="Times New Roman" w:cs="Times New Roman"/>
          <w:sz w:val="28"/>
          <w:szCs w:val="28"/>
        </w:rPr>
        <w:t>Положени</w:t>
      </w:r>
      <w:r w:rsidR="00B21454">
        <w:rPr>
          <w:rFonts w:ascii="Times New Roman" w:hAnsi="Times New Roman" w:cs="Times New Roman"/>
          <w:sz w:val="28"/>
          <w:szCs w:val="28"/>
        </w:rPr>
        <w:t>е</w:t>
      </w:r>
      <w:r w:rsidR="008A6812">
        <w:rPr>
          <w:rFonts w:ascii="Times New Roman" w:hAnsi="Times New Roman" w:cs="Times New Roman"/>
          <w:sz w:val="28"/>
          <w:szCs w:val="28"/>
        </w:rPr>
        <w:t xml:space="preserve"> о</w:t>
      </w:r>
      <w:r w:rsidR="00A64D14" w:rsidRPr="00A64D14">
        <w:rPr>
          <w:rFonts w:ascii="Times New Roman" w:hAnsi="Times New Roman" w:cs="Times New Roman"/>
          <w:sz w:val="28"/>
          <w:szCs w:val="28"/>
        </w:rPr>
        <w:t xml:space="preserve"> комиссии по</w:t>
      </w:r>
      <w:r w:rsidR="008A6812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и</w:t>
      </w:r>
      <w:r w:rsidR="00A64D14" w:rsidRPr="00A64D14">
        <w:rPr>
          <w:rFonts w:ascii="Times New Roman" w:hAnsi="Times New Roman" w:cs="Times New Roman"/>
          <w:sz w:val="28"/>
          <w:szCs w:val="28"/>
        </w:rPr>
        <w:t xml:space="preserve"> урегулированию конфли</w:t>
      </w:r>
      <w:r w:rsidR="000A767B">
        <w:rPr>
          <w:rFonts w:ascii="Times New Roman" w:hAnsi="Times New Roman" w:cs="Times New Roman"/>
          <w:sz w:val="28"/>
          <w:szCs w:val="28"/>
        </w:rPr>
        <w:t xml:space="preserve">кта интересов депутатов Совета </w:t>
      </w:r>
      <w:r w:rsidR="00A64D14" w:rsidRPr="00A64D14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E70E4B" w:rsidRPr="00B21454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A87F7E" w:rsidRPr="00B21454">
        <w:rPr>
          <w:rFonts w:ascii="Times New Roman" w:hAnsi="Times New Roman" w:cs="Times New Roman"/>
          <w:sz w:val="28"/>
          <w:szCs w:val="28"/>
        </w:rPr>
        <w:t>ю</w:t>
      </w:r>
      <w:r w:rsidR="007674DC" w:rsidRPr="00B21454">
        <w:rPr>
          <w:rFonts w:ascii="Times New Roman" w:hAnsi="Times New Roman" w:cs="Times New Roman"/>
          <w:sz w:val="28"/>
          <w:szCs w:val="28"/>
        </w:rPr>
        <w:t>.</w:t>
      </w:r>
    </w:p>
    <w:p w:rsidR="002654FB" w:rsidRPr="00B21454" w:rsidRDefault="002654FB" w:rsidP="002654FB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Решение Совета Гаг</w:t>
      </w:r>
      <w:r w:rsidR="009F6E0B">
        <w:rPr>
          <w:rFonts w:ascii="Times New Roman" w:hAnsi="Times New Roman" w:cs="Times New Roman"/>
          <w:sz w:val="28"/>
          <w:szCs w:val="28"/>
        </w:rPr>
        <w:t xml:space="preserve">аринского муниципального округа   </w:t>
      </w:r>
      <w:r w:rsidR="00D9247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F6E0B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октября 2016 г. </w:t>
      </w:r>
      <w:r w:rsidR="00760CEE">
        <w:rPr>
          <w:rFonts w:ascii="Times New Roman" w:hAnsi="Times New Roman" w:cs="Times New Roman"/>
          <w:sz w:val="28"/>
          <w:szCs w:val="28"/>
        </w:rPr>
        <w:t xml:space="preserve">№ 9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Положения о комиссии по урегулированию конфликта интересов депутатов Совета Гагаринского муниципального округа города Севастополя</w:t>
      </w:r>
      <w:r w:rsidR="002726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142852" w:rsidRDefault="00AB2335" w:rsidP="00AB2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7674DC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</w:t>
      </w:r>
      <w:r w:rsidR="007674DC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7674DC" w:rsidRPr="0069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7674DC" w:rsidRPr="0069658B">
        <w:rPr>
          <w:rFonts w:ascii="Times New Roman" w:hAnsi="Times New Roman" w:cs="Times New Roman"/>
          <w:sz w:val="28"/>
          <w:szCs w:val="28"/>
        </w:rPr>
        <w:t>.</w:t>
      </w:r>
    </w:p>
    <w:p w:rsidR="007674DC" w:rsidRDefault="00AB2335" w:rsidP="00AB2335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8D5F8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7674DC" w:rsidRPr="008F3E8F">
        <w:rPr>
          <w:rFonts w:ascii="Times New Roman" w:hAnsi="Times New Roman" w:cs="Times New Roman"/>
          <w:sz w:val="28"/>
          <w:szCs w:val="28"/>
        </w:rPr>
        <w:t>решения оставляю за собой.</w:t>
      </w:r>
    </w:p>
    <w:p w:rsidR="00AB2335" w:rsidRDefault="00AB2335" w:rsidP="00A64D1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E0B" w:rsidRPr="009F6E0B" w:rsidRDefault="009F6E0B" w:rsidP="009F6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9F6E0B" w:rsidRPr="009F6E0B" w:rsidRDefault="009F6E0B" w:rsidP="009F6E0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  <w:proofErr w:type="spellStart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                                </w:t>
      </w:r>
      <w:proofErr w:type="spellStart"/>
      <w:r w:rsidRPr="009F6E0B">
        <w:rPr>
          <w:rFonts w:ascii="Times New Roman" w:eastAsia="Calibri" w:hAnsi="Times New Roman" w:cs="Times New Roman"/>
          <w:sz w:val="28"/>
          <w:szCs w:val="28"/>
          <w:lang w:val="uk-UA"/>
        </w:rPr>
        <w:t>В.Е.Ажищев</w:t>
      </w:r>
      <w:proofErr w:type="spellEnd"/>
    </w:p>
    <w:p w:rsidR="00142852" w:rsidRPr="009F6E0B" w:rsidRDefault="00142852" w:rsidP="00A64D14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42852" w:rsidRDefault="00142852" w:rsidP="00A64D1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ADD" w:rsidRDefault="006A0ADD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6E0B" w:rsidRDefault="009F6E0B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06AD" w:rsidRDefault="00B206AD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Pr="00D92475" w:rsidRDefault="00502944" w:rsidP="00D92475">
      <w:pPr>
        <w:pStyle w:val="ae"/>
        <w:ind w:left="5245"/>
        <w:rPr>
          <w:rFonts w:ascii="Times New Roman" w:hAnsi="Times New Roman" w:cs="Times New Roman"/>
        </w:rPr>
      </w:pPr>
      <w:r w:rsidRPr="00D92475">
        <w:rPr>
          <w:rFonts w:ascii="Times New Roman" w:hAnsi="Times New Roman" w:cs="Times New Roman"/>
        </w:rPr>
        <w:lastRenderedPageBreak/>
        <w:t>Приложение</w:t>
      </w:r>
    </w:p>
    <w:p w:rsidR="00502944" w:rsidRPr="00D92475" w:rsidRDefault="00502944" w:rsidP="00D92475">
      <w:pPr>
        <w:pStyle w:val="ae"/>
        <w:ind w:left="5245"/>
        <w:rPr>
          <w:rFonts w:ascii="Times New Roman" w:hAnsi="Times New Roman" w:cs="Times New Roman"/>
        </w:rPr>
      </w:pPr>
      <w:r w:rsidRPr="00D92475">
        <w:rPr>
          <w:rFonts w:ascii="Times New Roman" w:hAnsi="Times New Roman" w:cs="Times New Roman"/>
        </w:rPr>
        <w:t>к решению Совета Гагаринского</w:t>
      </w:r>
    </w:p>
    <w:p w:rsidR="00502944" w:rsidRPr="00D92475" w:rsidRDefault="00502944" w:rsidP="00D92475">
      <w:pPr>
        <w:pStyle w:val="ae"/>
        <w:ind w:left="5245"/>
        <w:rPr>
          <w:rFonts w:ascii="Times New Roman" w:hAnsi="Times New Roman" w:cs="Times New Roman"/>
        </w:rPr>
      </w:pPr>
      <w:r w:rsidRPr="00D92475">
        <w:rPr>
          <w:rFonts w:ascii="Times New Roman" w:hAnsi="Times New Roman" w:cs="Times New Roman"/>
        </w:rPr>
        <w:t>муниципального округа «Об утверждении</w:t>
      </w:r>
    </w:p>
    <w:p w:rsidR="00502944" w:rsidRPr="00D92475" w:rsidRDefault="00502944" w:rsidP="00D92475">
      <w:pPr>
        <w:pStyle w:val="ae"/>
        <w:ind w:left="5245"/>
        <w:rPr>
          <w:rFonts w:ascii="Times New Roman" w:hAnsi="Times New Roman" w:cs="Times New Roman"/>
        </w:rPr>
      </w:pPr>
      <w:r w:rsidRPr="00D92475">
        <w:rPr>
          <w:rFonts w:ascii="Times New Roman" w:hAnsi="Times New Roman" w:cs="Times New Roman"/>
        </w:rPr>
        <w:t xml:space="preserve">Положения о комиссии по соблюдению </w:t>
      </w:r>
    </w:p>
    <w:p w:rsidR="00502944" w:rsidRPr="00D92475" w:rsidRDefault="00502944" w:rsidP="00D92475">
      <w:pPr>
        <w:pStyle w:val="ae"/>
        <w:ind w:left="5245"/>
        <w:rPr>
          <w:rFonts w:ascii="Times New Roman" w:hAnsi="Times New Roman" w:cs="Times New Roman"/>
        </w:rPr>
      </w:pPr>
      <w:r w:rsidRPr="00D92475">
        <w:rPr>
          <w:rFonts w:ascii="Times New Roman" w:hAnsi="Times New Roman" w:cs="Times New Roman"/>
        </w:rPr>
        <w:t>требований к служебному поведению и</w:t>
      </w:r>
    </w:p>
    <w:p w:rsidR="00502944" w:rsidRPr="00D92475" w:rsidRDefault="00502944" w:rsidP="00D92475">
      <w:pPr>
        <w:pStyle w:val="ae"/>
        <w:ind w:left="5245"/>
        <w:rPr>
          <w:rFonts w:ascii="Times New Roman" w:hAnsi="Times New Roman" w:cs="Times New Roman"/>
        </w:rPr>
      </w:pPr>
      <w:r w:rsidRPr="00D92475">
        <w:rPr>
          <w:rFonts w:ascii="Times New Roman" w:hAnsi="Times New Roman" w:cs="Times New Roman"/>
        </w:rPr>
        <w:t>урегулированию конфликта интересов</w:t>
      </w:r>
    </w:p>
    <w:p w:rsidR="00502944" w:rsidRPr="00D92475" w:rsidRDefault="00502944" w:rsidP="00D92475">
      <w:pPr>
        <w:pStyle w:val="ae"/>
        <w:ind w:left="5245"/>
        <w:rPr>
          <w:rFonts w:ascii="Times New Roman" w:hAnsi="Times New Roman" w:cs="Times New Roman"/>
        </w:rPr>
      </w:pPr>
      <w:r w:rsidRPr="00D92475">
        <w:rPr>
          <w:rFonts w:ascii="Times New Roman" w:hAnsi="Times New Roman" w:cs="Times New Roman"/>
        </w:rPr>
        <w:t xml:space="preserve">депутатов Совета Гагаринского </w:t>
      </w:r>
    </w:p>
    <w:p w:rsidR="00502944" w:rsidRPr="00D92475" w:rsidRDefault="00502944" w:rsidP="00D92475">
      <w:pPr>
        <w:pStyle w:val="ae"/>
        <w:ind w:left="5245"/>
        <w:rPr>
          <w:rFonts w:ascii="Times New Roman" w:hAnsi="Times New Roman" w:cs="Times New Roman"/>
        </w:rPr>
      </w:pPr>
      <w:r w:rsidRPr="00D92475">
        <w:rPr>
          <w:rFonts w:ascii="Times New Roman" w:hAnsi="Times New Roman" w:cs="Times New Roman"/>
        </w:rPr>
        <w:t>муниципального округа»</w:t>
      </w:r>
    </w:p>
    <w:p w:rsidR="00502944" w:rsidRPr="00D92475" w:rsidRDefault="00D92475" w:rsidP="00D92475">
      <w:pPr>
        <w:pStyle w:val="ae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 февраля</w:t>
      </w:r>
      <w:r w:rsidR="00E913D4" w:rsidRPr="00D92475">
        <w:rPr>
          <w:rFonts w:ascii="Times New Roman" w:hAnsi="Times New Roman" w:cs="Times New Roman"/>
        </w:rPr>
        <w:t xml:space="preserve"> 2019</w:t>
      </w:r>
      <w:r w:rsidR="00074A5F" w:rsidRPr="00D92475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1</w:t>
      </w:r>
    </w:p>
    <w:p w:rsidR="00142852" w:rsidRPr="00074A5F" w:rsidRDefault="00142852" w:rsidP="00A64D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0ADD" w:rsidRDefault="00074A5F" w:rsidP="006A0A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</w:t>
      </w:r>
      <w:r w:rsidR="006A0ADD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соблюдению требований к служебному поведению и </w:t>
      </w:r>
      <w:r w:rsidR="009F3207">
        <w:rPr>
          <w:rFonts w:ascii="Times New Roman" w:hAnsi="Times New Roman" w:cs="Times New Roman"/>
          <w:b/>
          <w:bCs/>
          <w:sz w:val="28"/>
          <w:szCs w:val="28"/>
        </w:rPr>
        <w:t>урегулированию</w:t>
      </w:r>
      <w:r w:rsidR="006A0ADD"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 депутатов Совета Гагаринского муниципального округа</w:t>
      </w:r>
      <w:r w:rsidR="009A27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0790" w:rsidRPr="00D10790" w:rsidRDefault="00D10790" w:rsidP="009A27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790">
        <w:rPr>
          <w:rFonts w:ascii="Times New Roman" w:hAnsi="Times New Roman" w:cs="Times New Roman"/>
          <w:bCs/>
          <w:sz w:val="28"/>
          <w:szCs w:val="28"/>
        </w:rPr>
        <w:t>1. Настоящим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Положением 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10790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790">
        <w:rPr>
          <w:rFonts w:ascii="Times New Roman" w:hAnsi="Times New Roman" w:cs="Times New Roman"/>
          <w:bCs/>
          <w:sz w:val="28"/>
          <w:szCs w:val="28"/>
        </w:rPr>
        <w:t>с</w:t>
      </w:r>
      <w:r w:rsidR="00E55996">
        <w:rPr>
          <w:rFonts w:ascii="Times New Roman" w:hAnsi="Times New Roman" w:cs="Times New Roman"/>
          <w:bCs/>
          <w:sz w:val="28"/>
          <w:szCs w:val="28"/>
        </w:rPr>
        <w:t xml:space="preserve">   Ф</w:t>
      </w:r>
      <w:r w:rsidR="009A27BB">
        <w:rPr>
          <w:rFonts w:ascii="Times New Roman" w:hAnsi="Times New Roman" w:cs="Times New Roman"/>
          <w:bCs/>
          <w:sz w:val="28"/>
          <w:szCs w:val="28"/>
        </w:rPr>
        <w:t xml:space="preserve">едеральными законами от 25 </w:t>
      </w:r>
      <w:r w:rsidR="002A6A91"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 w:rsidRPr="00D10790">
        <w:rPr>
          <w:rFonts w:ascii="Times New Roman" w:hAnsi="Times New Roman" w:cs="Times New Roman"/>
          <w:bCs/>
          <w:sz w:val="28"/>
          <w:szCs w:val="28"/>
        </w:rPr>
        <w:t>2008</w:t>
      </w:r>
      <w:r w:rsidR="002A6A91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№ 273-ФЗ </w:t>
      </w:r>
      <w:r w:rsidR="00266A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790">
        <w:rPr>
          <w:rFonts w:ascii="Times New Roman" w:hAnsi="Times New Roman" w:cs="Times New Roman"/>
          <w:bCs/>
          <w:sz w:val="28"/>
          <w:szCs w:val="28"/>
        </w:rPr>
        <w:t>проти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водействии  коррупции»,  от 06 октября </w:t>
      </w:r>
      <w:r w:rsidRPr="00D10790">
        <w:rPr>
          <w:rFonts w:ascii="Times New Roman" w:hAnsi="Times New Roman" w:cs="Times New Roman"/>
          <w:bCs/>
          <w:sz w:val="28"/>
          <w:szCs w:val="28"/>
        </w:rPr>
        <w:t>2003</w:t>
      </w:r>
      <w:r w:rsidR="00D22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ADD">
        <w:rPr>
          <w:rFonts w:ascii="Times New Roman" w:hAnsi="Times New Roman" w:cs="Times New Roman"/>
          <w:bCs/>
          <w:sz w:val="28"/>
          <w:szCs w:val="28"/>
        </w:rPr>
        <w:t>г.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Указом Президент</w:t>
      </w:r>
      <w:r w:rsidR="006A0ADD">
        <w:rPr>
          <w:rFonts w:ascii="Times New Roman" w:hAnsi="Times New Roman" w:cs="Times New Roman"/>
          <w:bCs/>
          <w:sz w:val="28"/>
          <w:szCs w:val="28"/>
        </w:rPr>
        <w:t>а Российской Федерации от 01</w:t>
      </w:r>
      <w:r w:rsidR="002450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июля </w:t>
      </w:r>
      <w:r w:rsidRPr="00D10790">
        <w:rPr>
          <w:rFonts w:ascii="Times New Roman" w:hAnsi="Times New Roman" w:cs="Times New Roman"/>
          <w:bCs/>
          <w:sz w:val="28"/>
          <w:szCs w:val="28"/>
        </w:rPr>
        <w:t>2010</w:t>
      </w:r>
      <w:r w:rsidR="006A0AD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9A27BB">
        <w:rPr>
          <w:rFonts w:ascii="Times New Roman" w:hAnsi="Times New Roman" w:cs="Times New Roman"/>
          <w:bCs/>
          <w:sz w:val="28"/>
          <w:szCs w:val="28"/>
        </w:rPr>
        <w:t xml:space="preserve"> законами города Севастополя о</w:t>
      </w:r>
      <w:r w:rsidR="009A27BB">
        <w:rPr>
          <w:rFonts w:ascii="Times New Roman" w:hAnsi="Times New Roman" w:cs="Times New Roman"/>
          <w:sz w:val="28"/>
          <w:szCs w:val="28"/>
        </w:rPr>
        <w:t xml:space="preserve">т 30 декабря 2014 г. № 102-ЗС </w:t>
      </w:r>
      <w:r w:rsidR="009A27BB" w:rsidRPr="00A359F8">
        <w:rPr>
          <w:rFonts w:ascii="Times New Roman" w:hAnsi="Times New Roman" w:cs="Times New Roman"/>
          <w:sz w:val="28"/>
          <w:szCs w:val="28"/>
        </w:rPr>
        <w:t xml:space="preserve">  </w:t>
      </w:r>
      <w:r w:rsidR="009A27BB">
        <w:rPr>
          <w:rFonts w:ascii="Times New Roman" w:hAnsi="Times New Roman" w:cs="Times New Roman"/>
          <w:sz w:val="28"/>
          <w:szCs w:val="28"/>
        </w:rPr>
        <w:t>«О местном самоуправлении в городе Севастополе», от 03 апреля 2018 г. № 412-ЗС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сведений»,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определяется порядок формирования и деятельности комиссии по</w:t>
      </w:r>
      <w:r w:rsidR="006369F7">
        <w:rPr>
          <w:rFonts w:ascii="Times New Roman" w:hAnsi="Times New Roman" w:cs="Times New Roman"/>
          <w:bCs/>
          <w:sz w:val="28"/>
          <w:szCs w:val="28"/>
        </w:rPr>
        <w:t xml:space="preserve"> соблюдению требований к служебному поведению и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урегулированию конфликта интересов Совета </w:t>
      </w:r>
      <w:r>
        <w:rPr>
          <w:rFonts w:ascii="Times New Roman" w:hAnsi="Times New Roman" w:cs="Times New Roman"/>
          <w:bCs/>
          <w:sz w:val="28"/>
          <w:szCs w:val="28"/>
        </w:rPr>
        <w:t>Гагаринского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(далее - комиссия).</w:t>
      </w:r>
    </w:p>
    <w:p w:rsidR="00D10790" w:rsidRPr="00D10790" w:rsidRDefault="00D10790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790">
        <w:rPr>
          <w:rFonts w:ascii="Times New Roman" w:hAnsi="Times New Roman" w:cs="Times New Roman"/>
          <w:bCs/>
          <w:sz w:val="28"/>
          <w:szCs w:val="28"/>
        </w:rPr>
        <w:t>2. Комиссия в своей деятельности руководствуется Конс</w:t>
      </w:r>
      <w:r w:rsidR="00E24B67">
        <w:rPr>
          <w:rFonts w:ascii="Times New Roman" w:hAnsi="Times New Roman" w:cs="Times New Roman"/>
          <w:bCs/>
          <w:sz w:val="28"/>
          <w:szCs w:val="28"/>
        </w:rPr>
        <w:t>титуцией Российской Федерации, Ф</w:t>
      </w:r>
      <w:r w:rsidRPr="00D10790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D77D04">
        <w:rPr>
          <w:rFonts w:ascii="Times New Roman" w:hAnsi="Times New Roman" w:cs="Times New Roman"/>
          <w:bCs/>
          <w:sz w:val="28"/>
          <w:szCs w:val="28"/>
        </w:rPr>
        <w:t>ыми конституционными законами, ф</w:t>
      </w:r>
      <w:r w:rsidRPr="00D10790">
        <w:rPr>
          <w:rFonts w:ascii="Times New Roman" w:hAnsi="Times New Roman" w:cs="Times New Roman"/>
          <w:bCs/>
          <w:sz w:val="28"/>
          <w:szCs w:val="28"/>
        </w:rPr>
        <w:t>едеральными законами, актами Президента Российской Федерации и Правительства Российской Федерации, нормативными правовыми актами города Севастополя, муниципальными правовыми актами внутригородского муниципального о</w:t>
      </w:r>
      <w:r w:rsidR="006369F7">
        <w:rPr>
          <w:rFonts w:ascii="Times New Roman" w:hAnsi="Times New Roman" w:cs="Times New Roman"/>
          <w:bCs/>
          <w:sz w:val="28"/>
          <w:szCs w:val="28"/>
        </w:rPr>
        <w:t>бразования города Севастополя Гагаринский муниципальный округ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, а также настоящим Положением. </w:t>
      </w:r>
    </w:p>
    <w:p w:rsidR="00D10790" w:rsidRDefault="00D10790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790">
        <w:rPr>
          <w:rFonts w:ascii="Times New Roman" w:hAnsi="Times New Roman" w:cs="Times New Roman"/>
          <w:bCs/>
          <w:sz w:val="28"/>
          <w:szCs w:val="28"/>
        </w:rPr>
        <w:t>3. Основной задачей комиссии является содействие Совету Гагаринского муниципаль</w:t>
      </w:r>
      <w:r w:rsidR="005D5D0F">
        <w:rPr>
          <w:rFonts w:ascii="Times New Roman" w:hAnsi="Times New Roman" w:cs="Times New Roman"/>
          <w:bCs/>
          <w:sz w:val="28"/>
          <w:szCs w:val="28"/>
        </w:rPr>
        <w:t>ного округа:</w:t>
      </w:r>
    </w:p>
    <w:p w:rsidR="00D10790" w:rsidRPr="00D10790" w:rsidRDefault="00D10790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в обеспечении соблюдения депутатами Совета </w:t>
      </w:r>
      <w:r w:rsidR="00254C6D" w:rsidRPr="00254C6D">
        <w:rPr>
          <w:rFonts w:ascii="Times New Roman" w:hAnsi="Times New Roman" w:cs="Times New Roman"/>
          <w:bCs/>
          <w:sz w:val="28"/>
          <w:szCs w:val="28"/>
        </w:rPr>
        <w:t>Гагаринского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города Севастополя (далее – депутаты, Совет)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</w:t>
      </w:r>
      <w:r w:rsidR="00C6108A">
        <w:rPr>
          <w:rFonts w:ascii="Times New Roman" w:hAnsi="Times New Roman" w:cs="Times New Roman"/>
          <w:bCs/>
          <w:sz w:val="28"/>
          <w:szCs w:val="28"/>
        </w:rPr>
        <w:t xml:space="preserve"> от 25 декабря </w:t>
      </w:r>
      <w:r w:rsidRPr="00D10790">
        <w:rPr>
          <w:rFonts w:ascii="Times New Roman" w:hAnsi="Times New Roman" w:cs="Times New Roman"/>
          <w:bCs/>
          <w:sz w:val="28"/>
          <w:szCs w:val="28"/>
        </w:rPr>
        <w:t>2008</w:t>
      </w:r>
      <w:r w:rsidR="00C6108A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D10790">
        <w:rPr>
          <w:rFonts w:ascii="Times New Roman" w:hAnsi="Times New Roman" w:cs="Times New Roman"/>
          <w:bCs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10790">
        <w:rPr>
          <w:rFonts w:ascii="Times New Roman" w:hAnsi="Times New Roman" w:cs="Times New Roman"/>
          <w:bCs/>
          <w:sz w:val="28"/>
          <w:szCs w:val="28"/>
        </w:rPr>
        <w:lastRenderedPageBreak/>
        <w:t>«О противодействии коррупции», другими федеральными законами и  законами субъекта (далее - требования об урегулировании конфликта интересов</w:t>
      </w:r>
      <w:r w:rsidR="001B7789">
        <w:rPr>
          <w:rFonts w:ascii="Times New Roman" w:hAnsi="Times New Roman" w:cs="Times New Roman"/>
          <w:bCs/>
          <w:sz w:val="28"/>
          <w:szCs w:val="28"/>
        </w:rPr>
        <w:t xml:space="preserve"> и (или</w:t>
      </w:r>
      <w:r w:rsidRPr="00D10790">
        <w:rPr>
          <w:rFonts w:ascii="Times New Roman" w:hAnsi="Times New Roman" w:cs="Times New Roman"/>
          <w:bCs/>
          <w:sz w:val="28"/>
          <w:szCs w:val="28"/>
        </w:rPr>
        <w:t>)</w:t>
      </w:r>
      <w:r w:rsidR="001B7789">
        <w:rPr>
          <w:rFonts w:ascii="Times New Roman" w:hAnsi="Times New Roman" w:cs="Times New Roman"/>
          <w:bCs/>
          <w:sz w:val="28"/>
          <w:szCs w:val="28"/>
        </w:rPr>
        <w:t xml:space="preserve"> требования об урегулировании конфликта интересов)</w:t>
      </w:r>
      <w:r w:rsidRPr="00D10790">
        <w:rPr>
          <w:rFonts w:ascii="Times New Roman" w:hAnsi="Times New Roman" w:cs="Times New Roman"/>
          <w:bCs/>
          <w:sz w:val="28"/>
          <w:szCs w:val="28"/>
        </w:rPr>
        <w:t>;</w:t>
      </w:r>
    </w:p>
    <w:p w:rsidR="00D10790" w:rsidRPr="00D10790" w:rsidRDefault="00D10790" w:rsidP="00173A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1B7789">
        <w:rPr>
          <w:rFonts w:ascii="Times New Roman" w:hAnsi="Times New Roman" w:cs="Times New Roman"/>
          <w:bCs/>
          <w:sz w:val="28"/>
          <w:szCs w:val="28"/>
        </w:rPr>
        <w:t xml:space="preserve">существление </w:t>
      </w:r>
      <w:r w:rsidRPr="00D10790">
        <w:rPr>
          <w:rFonts w:ascii="Times New Roman" w:hAnsi="Times New Roman" w:cs="Times New Roman"/>
          <w:bCs/>
          <w:sz w:val="28"/>
          <w:szCs w:val="28"/>
        </w:rPr>
        <w:t>мер по предупреждению коррупции.</w:t>
      </w:r>
    </w:p>
    <w:p w:rsidR="00D10790" w:rsidRDefault="00173AA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 xml:space="preserve">. Состав комиссии утверждается распоряжением </w:t>
      </w:r>
      <w:r w:rsidR="004879C9">
        <w:rPr>
          <w:rFonts w:ascii="Times New Roman" w:hAnsi="Times New Roman" w:cs="Times New Roman"/>
          <w:bCs/>
          <w:sz w:val="28"/>
          <w:szCs w:val="28"/>
        </w:rPr>
        <w:t>Совета</w:t>
      </w:r>
      <w:r w:rsidR="000C0A17">
        <w:rPr>
          <w:rFonts w:ascii="Times New Roman" w:hAnsi="Times New Roman" w:cs="Times New Roman"/>
          <w:bCs/>
          <w:sz w:val="28"/>
          <w:szCs w:val="28"/>
        </w:rPr>
        <w:t xml:space="preserve"> Гагаринского муниципального округа.</w:t>
      </w:r>
    </w:p>
    <w:p w:rsidR="00810A86" w:rsidRPr="00D224D7" w:rsidRDefault="00701DE6" w:rsidP="00701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4D7">
        <w:rPr>
          <w:rFonts w:ascii="Times New Roman" w:hAnsi="Times New Roman" w:cs="Times New Roman"/>
          <w:bCs/>
          <w:sz w:val="28"/>
          <w:szCs w:val="28"/>
        </w:rPr>
        <w:t xml:space="preserve">В состав комиссии входят председатель комиссии, его заместитель, секретарь и члены комиссии. </w:t>
      </w:r>
    </w:p>
    <w:p w:rsidR="00810A86" w:rsidRDefault="00D10790" w:rsidP="00701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790">
        <w:rPr>
          <w:rFonts w:ascii="Times New Roman" w:hAnsi="Times New Roman" w:cs="Times New Roman"/>
          <w:bCs/>
          <w:sz w:val="28"/>
          <w:szCs w:val="28"/>
        </w:rPr>
        <w:t xml:space="preserve">Все члены комиссии при принятии решений обладают равными правами. </w:t>
      </w:r>
    </w:p>
    <w:p w:rsidR="00D10790" w:rsidRPr="00D10790" w:rsidRDefault="00D10790" w:rsidP="00701D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790">
        <w:rPr>
          <w:rFonts w:ascii="Times New Roman" w:hAnsi="Times New Roman" w:cs="Times New Roman"/>
          <w:bCs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D10790" w:rsidRDefault="00173AA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 xml:space="preserve">.   В состав комиссии </w:t>
      </w:r>
      <w:r w:rsidR="00810A86">
        <w:rPr>
          <w:rFonts w:ascii="Times New Roman" w:hAnsi="Times New Roman" w:cs="Times New Roman"/>
          <w:bCs/>
          <w:sz w:val="28"/>
          <w:szCs w:val="28"/>
        </w:rPr>
        <w:t>могут входи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>т</w:t>
      </w:r>
      <w:r w:rsidR="00810A86">
        <w:rPr>
          <w:rFonts w:ascii="Times New Roman" w:hAnsi="Times New Roman" w:cs="Times New Roman"/>
          <w:bCs/>
          <w:sz w:val="28"/>
          <w:szCs w:val="28"/>
        </w:rPr>
        <w:t>ь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>:</w:t>
      </w:r>
    </w:p>
    <w:p w:rsidR="00701DE6" w:rsidRPr="00D224D7" w:rsidRDefault="00BE7735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4D7">
        <w:rPr>
          <w:rFonts w:ascii="Times New Roman" w:hAnsi="Times New Roman" w:cs="Times New Roman"/>
          <w:bCs/>
          <w:sz w:val="28"/>
          <w:szCs w:val="28"/>
        </w:rPr>
        <w:t>д</w:t>
      </w:r>
      <w:r w:rsidR="00701DE6" w:rsidRPr="00D224D7">
        <w:rPr>
          <w:rFonts w:ascii="Times New Roman" w:hAnsi="Times New Roman" w:cs="Times New Roman"/>
          <w:bCs/>
          <w:sz w:val="28"/>
          <w:szCs w:val="28"/>
        </w:rPr>
        <w:t>епутаты Совета Гагаринского муниципального округа;</w:t>
      </w:r>
    </w:p>
    <w:p w:rsidR="00BE7735" w:rsidRPr="00D224D7" w:rsidRDefault="00BE7735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4D7">
        <w:rPr>
          <w:rFonts w:ascii="Times New Roman" w:hAnsi="Times New Roman" w:cs="Times New Roman"/>
          <w:bCs/>
          <w:sz w:val="28"/>
          <w:szCs w:val="28"/>
        </w:rPr>
        <w:t>представители научных организаций и образовательных организаций среднего, высшего и</w:t>
      </w:r>
      <w:r w:rsidR="00810A86" w:rsidRPr="00D224D7">
        <w:rPr>
          <w:rFonts w:ascii="Times New Roman" w:hAnsi="Times New Roman" w:cs="Times New Roman"/>
          <w:bCs/>
          <w:sz w:val="28"/>
          <w:szCs w:val="28"/>
        </w:rPr>
        <w:t>ли</w:t>
      </w:r>
      <w:r w:rsidRPr="00D224D7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образования.</w:t>
      </w:r>
    </w:p>
    <w:p w:rsidR="00BE7735" w:rsidRPr="00D224D7" w:rsidRDefault="00173AA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4D7">
        <w:rPr>
          <w:rFonts w:ascii="Times New Roman" w:hAnsi="Times New Roman" w:cs="Times New Roman"/>
          <w:bCs/>
          <w:sz w:val="28"/>
          <w:szCs w:val="28"/>
        </w:rPr>
        <w:t>6</w:t>
      </w:r>
      <w:r w:rsidR="00BE7735" w:rsidRPr="00D224D7">
        <w:rPr>
          <w:rFonts w:ascii="Times New Roman" w:hAnsi="Times New Roman" w:cs="Times New Roman"/>
          <w:bCs/>
          <w:sz w:val="28"/>
          <w:szCs w:val="28"/>
        </w:rPr>
        <w:t>. В состав комиссии могут быть включены:</w:t>
      </w:r>
    </w:p>
    <w:p w:rsidR="00BE7735" w:rsidRPr="00D224D7" w:rsidRDefault="00EF3563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4D7">
        <w:rPr>
          <w:rFonts w:ascii="Times New Roman" w:hAnsi="Times New Roman" w:cs="Times New Roman"/>
          <w:bCs/>
          <w:sz w:val="28"/>
          <w:szCs w:val="28"/>
        </w:rPr>
        <w:t>представитель Общественного совета, образованного при Главе внутригородского муниципального образования, исполняющего полномочия председателя Совета, Главе местной администрации;</w:t>
      </w:r>
    </w:p>
    <w:p w:rsidR="00701DE6" w:rsidRPr="00D224D7" w:rsidRDefault="00EF3563" w:rsidP="00EF35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4D7">
        <w:rPr>
          <w:rFonts w:ascii="Times New Roman" w:hAnsi="Times New Roman" w:cs="Times New Roman"/>
          <w:bCs/>
          <w:sz w:val="28"/>
          <w:szCs w:val="28"/>
        </w:rPr>
        <w:t>представитель общественной организации ветеранов, созданной на территории Гагаринского муниципального округа.</w:t>
      </w:r>
    </w:p>
    <w:p w:rsidR="006E3DCC" w:rsidRPr="00D224D7" w:rsidRDefault="00173AAB" w:rsidP="00EF35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4D7">
        <w:rPr>
          <w:rFonts w:ascii="Times New Roman" w:hAnsi="Times New Roman" w:cs="Times New Roman"/>
          <w:bCs/>
          <w:sz w:val="28"/>
          <w:szCs w:val="28"/>
        </w:rPr>
        <w:t>7</w:t>
      </w:r>
      <w:r w:rsidR="006E3DCC" w:rsidRPr="00D224D7">
        <w:rPr>
          <w:rFonts w:ascii="Times New Roman" w:hAnsi="Times New Roman" w:cs="Times New Roman"/>
          <w:bCs/>
          <w:sz w:val="28"/>
          <w:szCs w:val="28"/>
        </w:rPr>
        <w:t>. Число членов комиссии, не замещающих должности муниципальной службы, должно составлять не менее одной четвертой от общего числа членов комиссии.</w:t>
      </w:r>
    </w:p>
    <w:p w:rsidR="00D10790" w:rsidRPr="00D10790" w:rsidRDefault="00173AAB" w:rsidP="00254C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>. В заседаниях комиссии с правом совещательного голоса могут участвовать муниципальные служащие,</w:t>
      </w:r>
      <w:r w:rsidR="006E3DCC">
        <w:rPr>
          <w:rFonts w:ascii="Times New Roman" w:hAnsi="Times New Roman" w:cs="Times New Roman"/>
          <w:bCs/>
          <w:sz w:val="28"/>
          <w:szCs w:val="28"/>
        </w:rPr>
        <w:t xml:space="preserve"> лица,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 xml:space="preserve"> замещающие должности муниципальной службы в органах местного самоуправления внутригородского муниципального </w:t>
      </w:r>
      <w:r w:rsidR="0018096D">
        <w:rPr>
          <w:rFonts w:ascii="Times New Roman" w:hAnsi="Times New Roman" w:cs="Times New Roman"/>
          <w:bCs/>
          <w:sz w:val="28"/>
          <w:szCs w:val="28"/>
        </w:rPr>
        <w:t xml:space="preserve">образования города Севастополя 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096D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>, специалисты, которые могут дать пояснения по вопросам замещения муниципальных должностей и вопросам, рассматриваемым комиссией, представители заинтересованных организаций, представитель депутата, в отношении которого комиссией рассматривается вопрос о соблюдении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комиссии, на основании ходатайства депутата, в отношении которого комиссией рассматривается этот вопрос, или любого члена комиссии.</w:t>
      </w:r>
    </w:p>
    <w:p w:rsidR="00D10790" w:rsidRPr="00811AF8" w:rsidRDefault="00173AA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D10790" w:rsidRPr="00811AF8">
        <w:rPr>
          <w:rFonts w:ascii="Times New Roman" w:hAnsi="Times New Roman" w:cs="Times New Roman"/>
          <w:bCs/>
          <w:sz w:val="28"/>
          <w:szCs w:val="28"/>
        </w:rPr>
        <w:t>. Заседание комиссии считается правомочным, если на нем</w:t>
      </w:r>
      <w:r w:rsidR="00A872B5" w:rsidRPr="00811AF8">
        <w:rPr>
          <w:rFonts w:ascii="Times New Roman" w:hAnsi="Times New Roman" w:cs="Times New Roman"/>
          <w:bCs/>
          <w:sz w:val="28"/>
          <w:szCs w:val="28"/>
        </w:rPr>
        <w:t xml:space="preserve"> присутствует не менее двух третей </w:t>
      </w:r>
      <w:r w:rsidR="00D10790" w:rsidRPr="00811AF8">
        <w:rPr>
          <w:rFonts w:ascii="Times New Roman" w:hAnsi="Times New Roman" w:cs="Times New Roman"/>
          <w:bCs/>
          <w:sz w:val="28"/>
          <w:szCs w:val="28"/>
        </w:rPr>
        <w:t xml:space="preserve">от общего числа членов комиссии. </w:t>
      </w:r>
    </w:p>
    <w:p w:rsidR="00D10790" w:rsidRPr="00811AF8" w:rsidRDefault="00173AA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D10790" w:rsidRPr="00811AF8">
        <w:rPr>
          <w:rFonts w:ascii="Times New Roman" w:hAnsi="Times New Roman" w:cs="Times New Roman"/>
          <w:bCs/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="00D10790" w:rsidRPr="00811AF8">
        <w:rPr>
          <w:rFonts w:ascii="Times New Roman" w:hAnsi="Times New Roman" w:cs="Times New Roman"/>
          <w:bCs/>
          <w:sz w:val="28"/>
          <w:szCs w:val="28"/>
        </w:rPr>
        <w:lastRenderedPageBreak/>
        <w:t>соответствующий член комиссии не принимает участия в рассмотрении указанного вопроса.</w:t>
      </w:r>
    </w:p>
    <w:p w:rsidR="00D10790" w:rsidRPr="00D10790" w:rsidRDefault="00173AA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>. Основаниями для проведения заседания комиссии является информация:</w:t>
      </w:r>
    </w:p>
    <w:p w:rsidR="00D10790" w:rsidRDefault="00173AAB" w:rsidP="00DB34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D77D04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DB3439">
        <w:rPr>
          <w:rFonts w:ascii="Times New Roman" w:hAnsi="Times New Roman" w:cs="Times New Roman"/>
          <w:bCs/>
          <w:sz w:val="28"/>
          <w:szCs w:val="28"/>
        </w:rPr>
        <w:t>о непри</w:t>
      </w:r>
      <w:r w:rsidR="00252F2A">
        <w:rPr>
          <w:rFonts w:ascii="Times New Roman" w:hAnsi="Times New Roman" w:cs="Times New Roman"/>
          <w:bCs/>
          <w:sz w:val="28"/>
          <w:szCs w:val="28"/>
        </w:rPr>
        <w:t>нятии мер по предотвращению и (или) урегулированию конфликта интересов;</w:t>
      </w:r>
    </w:p>
    <w:p w:rsidR="00252F2A" w:rsidRDefault="00173AAB" w:rsidP="00DB34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252F2A">
        <w:rPr>
          <w:rFonts w:ascii="Times New Roman" w:hAnsi="Times New Roman" w:cs="Times New Roman"/>
          <w:bCs/>
          <w:sz w:val="28"/>
          <w:szCs w:val="28"/>
        </w:rPr>
        <w:t>.2. поступление от депутата уведомления о возникновении личной заинтересованности при осуществлении депутатской деятельности, которая приводит или может привести к конфликту интересов;</w:t>
      </w:r>
    </w:p>
    <w:p w:rsidR="00252F2A" w:rsidRPr="00D10790" w:rsidRDefault="00173AAB" w:rsidP="00DB34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252F2A">
        <w:rPr>
          <w:rFonts w:ascii="Times New Roman" w:hAnsi="Times New Roman" w:cs="Times New Roman"/>
          <w:bCs/>
          <w:sz w:val="28"/>
          <w:szCs w:val="28"/>
        </w:rPr>
        <w:t>.3.</w:t>
      </w:r>
      <w:r w:rsidR="004C2A04">
        <w:rPr>
          <w:rFonts w:ascii="Times New Roman" w:hAnsi="Times New Roman" w:cs="Times New Roman"/>
          <w:bCs/>
          <w:sz w:val="28"/>
          <w:szCs w:val="28"/>
        </w:rPr>
        <w:t xml:space="preserve"> поступление от уполномоченных органов предложения о рассмотрении результатов проверки фактов несоблюдения ограничений, запретов, неисполнен</w:t>
      </w:r>
      <w:r w:rsidR="00FF5372">
        <w:rPr>
          <w:rFonts w:ascii="Times New Roman" w:hAnsi="Times New Roman" w:cs="Times New Roman"/>
          <w:bCs/>
          <w:sz w:val="28"/>
          <w:szCs w:val="28"/>
        </w:rPr>
        <w:t>ия обязанностей, установленных Ф</w:t>
      </w:r>
      <w:r w:rsidR="004C2A04">
        <w:rPr>
          <w:rFonts w:ascii="Times New Roman" w:hAnsi="Times New Roman" w:cs="Times New Roman"/>
          <w:bCs/>
          <w:sz w:val="28"/>
          <w:szCs w:val="28"/>
        </w:rPr>
        <w:t>едеральным</w:t>
      </w:r>
      <w:r w:rsidR="003C663A">
        <w:rPr>
          <w:rFonts w:ascii="Times New Roman" w:hAnsi="Times New Roman" w:cs="Times New Roman"/>
          <w:bCs/>
          <w:sz w:val="28"/>
          <w:szCs w:val="28"/>
        </w:rPr>
        <w:t xml:space="preserve">и законами </w:t>
      </w:r>
      <w:r w:rsidR="004C2A04">
        <w:rPr>
          <w:rFonts w:ascii="Times New Roman" w:hAnsi="Times New Roman" w:cs="Times New Roman"/>
          <w:bCs/>
          <w:sz w:val="28"/>
          <w:szCs w:val="28"/>
        </w:rPr>
        <w:t>от 25 декабря 2008 г. № 273-ФЗ «О противодействии коррупции»</w:t>
      </w:r>
      <w:r w:rsidR="003C663A">
        <w:rPr>
          <w:rFonts w:ascii="Times New Roman" w:hAnsi="Times New Roman" w:cs="Times New Roman"/>
          <w:bCs/>
          <w:sz w:val="28"/>
          <w:szCs w:val="28"/>
        </w:rPr>
        <w:t>, от 03 декабря 2012 г. № 230-ФЗ «О контроле за соответствием расходов лиц, замещающих государственные должности, и иных лиц их доходам»</w:t>
      </w:r>
      <w:r w:rsidR="00893747">
        <w:rPr>
          <w:rFonts w:ascii="Times New Roman" w:hAnsi="Times New Roman" w:cs="Times New Roman"/>
          <w:bCs/>
          <w:sz w:val="28"/>
          <w:szCs w:val="28"/>
        </w:rPr>
        <w:t>, от</w:t>
      </w:r>
      <w:r w:rsidR="00B01D61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893747">
        <w:rPr>
          <w:rFonts w:ascii="Times New Roman" w:hAnsi="Times New Roman" w:cs="Times New Roman"/>
          <w:bCs/>
          <w:sz w:val="28"/>
          <w:szCs w:val="28"/>
        </w:rPr>
        <w:t xml:space="preserve">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</w:t>
      </w:r>
      <w:r w:rsidR="006F0AA8">
        <w:rPr>
          <w:rFonts w:ascii="Times New Roman" w:hAnsi="Times New Roman" w:cs="Times New Roman"/>
          <w:bCs/>
          <w:sz w:val="28"/>
          <w:szCs w:val="28"/>
        </w:rPr>
        <w:t>ся иностранными финансовыми инст</w:t>
      </w:r>
      <w:r w:rsidR="00893747">
        <w:rPr>
          <w:rFonts w:ascii="Times New Roman" w:hAnsi="Times New Roman" w:cs="Times New Roman"/>
          <w:bCs/>
          <w:sz w:val="28"/>
          <w:szCs w:val="28"/>
        </w:rPr>
        <w:t>рументами».</w:t>
      </w:r>
    </w:p>
    <w:p w:rsidR="00D10790" w:rsidRPr="00D10790" w:rsidRDefault="00173AA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обращения.</w:t>
      </w:r>
    </w:p>
    <w:p w:rsidR="00D10790" w:rsidRPr="00811AF8" w:rsidRDefault="00173AA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D10790" w:rsidRPr="00D10790">
        <w:rPr>
          <w:rFonts w:ascii="Times New Roman" w:hAnsi="Times New Roman" w:cs="Times New Roman"/>
          <w:bCs/>
          <w:sz w:val="28"/>
          <w:szCs w:val="28"/>
        </w:rPr>
        <w:t>. Председатель комиссии при поступлении к нему информации, соде</w:t>
      </w:r>
      <w:r w:rsidR="00D10790" w:rsidRPr="00811AF8">
        <w:rPr>
          <w:rFonts w:ascii="Times New Roman" w:hAnsi="Times New Roman" w:cs="Times New Roman"/>
          <w:bCs/>
          <w:sz w:val="28"/>
          <w:szCs w:val="28"/>
        </w:rPr>
        <w:t>ржащей основания для проведения заседания комиссии:</w:t>
      </w:r>
    </w:p>
    <w:p w:rsidR="006C50DA" w:rsidRPr="00811AF8" w:rsidRDefault="006303F6" w:rsidP="006C50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05463B">
        <w:rPr>
          <w:rFonts w:ascii="Times New Roman" w:hAnsi="Times New Roman" w:cs="Times New Roman"/>
          <w:bCs/>
          <w:sz w:val="28"/>
          <w:szCs w:val="28"/>
        </w:rPr>
        <w:t>.1. в</w:t>
      </w:r>
      <w:r w:rsidR="00D10790" w:rsidRPr="00811AF8">
        <w:rPr>
          <w:rFonts w:ascii="Times New Roman" w:hAnsi="Times New Roman" w:cs="Times New Roman"/>
          <w:bCs/>
          <w:sz w:val="28"/>
          <w:szCs w:val="28"/>
        </w:rPr>
        <w:t xml:space="preserve"> 10-дневный срок назначает дату заседания комиссии. При этом дата заседания комиссии не может быть назначена позднее 20 дней со дня по</w:t>
      </w:r>
      <w:r w:rsidR="006C50DA" w:rsidRPr="00811AF8">
        <w:rPr>
          <w:rFonts w:ascii="Times New Roman" w:hAnsi="Times New Roman" w:cs="Times New Roman"/>
          <w:bCs/>
          <w:sz w:val="28"/>
          <w:szCs w:val="28"/>
        </w:rPr>
        <w:t>ступления указанной информации.</w:t>
      </w:r>
    </w:p>
    <w:p w:rsidR="00D10790" w:rsidRPr="00811AF8" w:rsidRDefault="006303F6" w:rsidP="006C50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05463B">
        <w:rPr>
          <w:rFonts w:ascii="Times New Roman" w:hAnsi="Times New Roman" w:cs="Times New Roman"/>
          <w:bCs/>
          <w:sz w:val="28"/>
          <w:szCs w:val="28"/>
        </w:rPr>
        <w:t>.2. о</w:t>
      </w:r>
      <w:r w:rsidR="00D10790" w:rsidRPr="00811AF8">
        <w:rPr>
          <w:rFonts w:ascii="Times New Roman" w:hAnsi="Times New Roman" w:cs="Times New Roman"/>
          <w:bCs/>
          <w:sz w:val="28"/>
          <w:szCs w:val="28"/>
        </w:rPr>
        <w:t xml:space="preserve">рганизует ознакомление депутата, в отношении которого комиссией рассматривается вопрос, его представителя, членов комиссии и других лиц, участвующих в заседании комиссии, с информацией, поступившей в Совет </w:t>
      </w:r>
      <w:r w:rsidR="00811AF8" w:rsidRPr="00811AF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10790" w:rsidRPr="00811AF8">
        <w:rPr>
          <w:rFonts w:ascii="Times New Roman" w:hAnsi="Times New Roman" w:cs="Times New Roman"/>
          <w:bCs/>
          <w:sz w:val="28"/>
          <w:szCs w:val="28"/>
        </w:rPr>
        <w:t>с результатами ее проверки.</w:t>
      </w:r>
    </w:p>
    <w:p w:rsidR="00D10790" w:rsidRPr="006F0AA8" w:rsidRDefault="006303F6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05463B">
        <w:rPr>
          <w:rFonts w:ascii="Times New Roman" w:hAnsi="Times New Roman" w:cs="Times New Roman"/>
          <w:bCs/>
          <w:sz w:val="28"/>
          <w:szCs w:val="28"/>
        </w:rPr>
        <w:t>.3. р</w:t>
      </w:r>
      <w:r w:rsidR="00D10790" w:rsidRPr="006F0AA8">
        <w:rPr>
          <w:rFonts w:ascii="Times New Roman" w:hAnsi="Times New Roman" w:cs="Times New Roman"/>
          <w:bCs/>
          <w:sz w:val="28"/>
          <w:szCs w:val="28"/>
        </w:rPr>
        <w:t>ассматривает ходатайства о приглашении на заседание ко</w:t>
      </w:r>
      <w:r>
        <w:rPr>
          <w:rFonts w:ascii="Times New Roman" w:hAnsi="Times New Roman" w:cs="Times New Roman"/>
          <w:bCs/>
          <w:sz w:val="28"/>
          <w:szCs w:val="28"/>
        </w:rPr>
        <w:t>миссии лиц, указанных в пункте 8</w:t>
      </w:r>
      <w:r w:rsidR="00D10790" w:rsidRPr="006F0AA8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10790" w:rsidRPr="00811AF8" w:rsidRDefault="006303F6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D10790" w:rsidRPr="003137DF">
        <w:rPr>
          <w:rFonts w:ascii="Times New Roman" w:hAnsi="Times New Roman" w:cs="Times New Roman"/>
          <w:bCs/>
          <w:sz w:val="28"/>
          <w:szCs w:val="28"/>
        </w:rPr>
        <w:t>. Заседание комиссии проводится, как правило, в присутствии депутата, в отношении которого рассматривается вопрос</w:t>
      </w:r>
      <w:r w:rsidR="00D10790" w:rsidRPr="00811A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10790" w:rsidRPr="00E87E77" w:rsidRDefault="00D10790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E77">
        <w:rPr>
          <w:rFonts w:ascii="Times New Roman" w:hAnsi="Times New Roman" w:cs="Times New Roman"/>
          <w:bCs/>
          <w:sz w:val="28"/>
          <w:szCs w:val="28"/>
        </w:rPr>
        <w:t>О намерении лично присутствовать на заседании комиссии депутат указывает в обращении, заявлении или уведомлении, представля</w:t>
      </w:r>
      <w:r w:rsidR="006303F6">
        <w:rPr>
          <w:rFonts w:ascii="Times New Roman" w:hAnsi="Times New Roman" w:cs="Times New Roman"/>
          <w:bCs/>
          <w:sz w:val="28"/>
          <w:szCs w:val="28"/>
        </w:rPr>
        <w:t>емых в соответствии с пунктом 11</w:t>
      </w:r>
      <w:r w:rsidRPr="00E87E77">
        <w:rPr>
          <w:rFonts w:ascii="Times New Roman" w:hAnsi="Times New Roman" w:cs="Times New Roman"/>
          <w:bCs/>
          <w:sz w:val="28"/>
          <w:szCs w:val="28"/>
        </w:rPr>
        <w:t>.2 настоящего Положения.</w:t>
      </w:r>
    </w:p>
    <w:p w:rsidR="00D10790" w:rsidRPr="00E87E77" w:rsidRDefault="006303F6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E87E77" w:rsidRPr="00E87E77">
        <w:rPr>
          <w:rFonts w:ascii="Times New Roman" w:hAnsi="Times New Roman" w:cs="Times New Roman"/>
          <w:bCs/>
          <w:sz w:val="28"/>
          <w:szCs w:val="28"/>
        </w:rPr>
        <w:t>.</w:t>
      </w:r>
      <w:r w:rsidR="00D10790" w:rsidRPr="00E87E77">
        <w:rPr>
          <w:rFonts w:ascii="Times New Roman" w:hAnsi="Times New Roman" w:cs="Times New Roman"/>
          <w:bCs/>
          <w:sz w:val="28"/>
          <w:szCs w:val="28"/>
        </w:rPr>
        <w:t xml:space="preserve"> Заседания комиссии могут проводиться в отсутствие депутата в случае:</w:t>
      </w:r>
    </w:p>
    <w:p w:rsidR="00D10790" w:rsidRPr="00E87E77" w:rsidRDefault="00111134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E7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10790" w:rsidRPr="00E87E77">
        <w:rPr>
          <w:rFonts w:ascii="Times New Roman" w:hAnsi="Times New Roman" w:cs="Times New Roman"/>
          <w:bCs/>
          <w:sz w:val="28"/>
          <w:szCs w:val="28"/>
        </w:rPr>
        <w:t>если в обращении, заявлении или уведомл</w:t>
      </w:r>
      <w:r w:rsidR="006303F6">
        <w:rPr>
          <w:rFonts w:ascii="Times New Roman" w:hAnsi="Times New Roman" w:cs="Times New Roman"/>
          <w:bCs/>
          <w:sz w:val="28"/>
          <w:szCs w:val="28"/>
        </w:rPr>
        <w:t>ении, предусмотренных пунктом 11</w:t>
      </w:r>
      <w:r w:rsidR="00D10790" w:rsidRPr="00E87E77">
        <w:rPr>
          <w:rFonts w:ascii="Times New Roman" w:hAnsi="Times New Roman" w:cs="Times New Roman"/>
          <w:bCs/>
          <w:sz w:val="28"/>
          <w:szCs w:val="28"/>
        </w:rPr>
        <w:t xml:space="preserve">.2 настоящего Положения, не содержится указания о намерении </w:t>
      </w:r>
      <w:r w:rsidR="00D10790" w:rsidRPr="00E87E77">
        <w:rPr>
          <w:rFonts w:ascii="Times New Roman" w:hAnsi="Times New Roman" w:cs="Times New Roman"/>
          <w:bCs/>
          <w:sz w:val="28"/>
          <w:szCs w:val="28"/>
        </w:rPr>
        <w:lastRenderedPageBreak/>
        <w:t>депутата лично присутствовать на заседании комиссии</w:t>
      </w:r>
      <w:r w:rsidR="00E87E77" w:rsidRPr="00E87E77">
        <w:rPr>
          <w:rFonts w:ascii="Times New Roman" w:hAnsi="Times New Roman" w:cs="Times New Roman"/>
          <w:bCs/>
          <w:sz w:val="28"/>
          <w:szCs w:val="28"/>
        </w:rPr>
        <w:t xml:space="preserve"> либо обеспечить присутствие своего представителя</w:t>
      </w:r>
      <w:r w:rsidR="00D10790" w:rsidRPr="00E87E77">
        <w:rPr>
          <w:rFonts w:ascii="Times New Roman" w:hAnsi="Times New Roman" w:cs="Times New Roman"/>
          <w:bCs/>
          <w:sz w:val="28"/>
          <w:szCs w:val="28"/>
        </w:rPr>
        <w:t>;</w:t>
      </w:r>
    </w:p>
    <w:p w:rsidR="00D10790" w:rsidRPr="00E87E77" w:rsidRDefault="00111134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E7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10790" w:rsidRPr="00E87E77">
        <w:rPr>
          <w:rFonts w:ascii="Times New Roman" w:hAnsi="Times New Roman" w:cs="Times New Roman"/>
          <w:bCs/>
          <w:sz w:val="28"/>
          <w:szCs w:val="28"/>
        </w:rPr>
        <w:t>если депутат</w:t>
      </w:r>
      <w:r w:rsidR="00E87E77" w:rsidRPr="00E87E77">
        <w:rPr>
          <w:rFonts w:ascii="Times New Roman" w:hAnsi="Times New Roman" w:cs="Times New Roman"/>
          <w:bCs/>
          <w:sz w:val="28"/>
          <w:szCs w:val="28"/>
        </w:rPr>
        <w:t xml:space="preserve"> (его представитель)</w:t>
      </w:r>
      <w:r w:rsidR="00D10790" w:rsidRPr="00E87E77">
        <w:rPr>
          <w:rFonts w:ascii="Times New Roman" w:hAnsi="Times New Roman" w:cs="Times New Roman"/>
          <w:bCs/>
          <w:sz w:val="28"/>
          <w:szCs w:val="28"/>
        </w:rPr>
        <w:t>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D10790" w:rsidRPr="00E87E77" w:rsidRDefault="006303F6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D10790" w:rsidRPr="00E87E77">
        <w:rPr>
          <w:rFonts w:ascii="Times New Roman" w:hAnsi="Times New Roman" w:cs="Times New Roman"/>
          <w:bCs/>
          <w:sz w:val="28"/>
          <w:szCs w:val="28"/>
        </w:rPr>
        <w:t>. На заседании комиссии заслушиваются пояснения депутата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10790" w:rsidRDefault="006303F6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D10790" w:rsidRPr="005A71AA">
        <w:rPr>
          <w:rFonts w:ascii="Times New Roman" w:hAnsi="Times New Roman" w:cs="Times New Roman"/>
          <w:bCs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A71AA" w:rsidRDefault="0001644F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5A71AA">
        <w:rPr>
          <w:rFonts w:ascii="Times New Roman" w:hAnsi="Times New Roman" w:cs="Times New Roman"/>
          <w:bCs/>
          <w:sz w:val="28"/>
          <w:szCs w:val="28"/>
        </w:rPr>
        <w:t xml:space="preserve">. По итогам рассмотрения </w:t>
      </w:r>
      <w:r w:rsidR="007E4034">
        <w:rPr>
          <w:rFonts w:ascii="Times New Roman" w:hAnsi="Times New Roman" w:cs="Times New Roman"/>
          <w:bCs/>
          <w:sz w:val="28"/>
          <w:szCs w:val="28"/>
        </w:rPr>
        <w:t>вопроса о непринятии депутатом мер по предотвращению и (или) урегулированию конфликта интересов, указанного в пункте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F5DDC">
        <w:rPr>
          <w:rFonts w:ascii="Times New Roman" w:hAnsi="Times New Roman" w:cs="Times New Roman"/>
          <w:bCs/>
          <w:sz w:val="28"/>
          <w:szCs w:val="28"/>
        </w:rPr>
        <w:t>11.1.,</w:t>
      </w:r>
      <w:proofErr w:type="gramEnd"/>
      <w:r w:rsidR="007E4034">
        <w:rPr>
          <w:rFonts w:ascii="Times New Roman" w:hAnsi="Times New Roman" w:cs="Times New Roman"/>
          <w:bCs/>
          <w:sz w:val="28"/>
          <w:szCs w:val="28"/>
        </w:rPr>
        <w:t xml:space="preserve"> комиссия принимает одно из следующих решений:</w:t>
      </w:r>
    </w:p>
    <w:p w:rsidR="007E4034" w:rsidRDefault="007E4034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установить, что депутат соблюдал требования по предотвращению</w:t>
      </w:r>
      <w:r w:rsidR="003A0CCB">
        <w:rPr>
          <w:rFonts w:ascii="Times New Roman" w:hAnsi="Times New Roman" w:cs="Times New Roman"/>
          <w:bCs/>
          <w:sz w:val="28"/>
          <w:szCs w:val="28"/>
        </w:rPr>
        <w:t xml:space="preserve"> и (или) урегулированию конфликта интересов;</w:t>
      </w:r>
    </w:p>
    <w:p w:rsidR="003A0CCB" w:rsidRDefault="003A0CCB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установить, что депутат не соблюдал требования по предотвращению и (или) урегулированию конфликта интересов. В этом случае комиссия рекомендует Совету Гагаринского муниципального округа применить к депутату меры ответственности, предусмотренные законодательством.</w:t>
      </w:r>
    </w:p>
    <w:p w:rsidR="00C97515" w:rsidRDefault="0001644F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C97515">
        <w:rPr>
          <w:rFonts w:ascii="Times New Roman" w:hAnsi="Times New Roman" w:cs="Times New Roman"/>
          <w:bCs/>
          <w:sz w:val="28"/>
          <w:szCs w:val="28"/>
        </w:rPr>
        <w:t xml:space="preserve">. По итогам рассмотрения вопроса о возникновении у депутата личной заинтересованности при осуществлении депутатской деятельности, которая приводит или может </w:t>
      </w:r>
      <w:r w:rsidR="00174BD2">
        <w:rPr>
          <w:rFonts w:ascii="Times New Roman" w:hAnsi="Times New Roman" w:cs="Times New Roman"/>
          <w:bCs/>
          <w:sz w:val="28"/>
          <w:szCs w:val="28"/>
        </w:rPr>
        <w:t>привести к конфликту и</w:t>
      </w:r>
      <w:r>
        <w:rPr>
          <w:rFonts w:ascii="Times New Roman" w:hAnsi="Times New Roman" w:cs="Times New Roman"/>
          <w:bCs/>
          <w:sz w:val="28"/>
          <w:szCs w:val="28"/>
        </w:rPr>
        <w:t xml:space="preserve">нтересов, указанного в пункте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174BD2">
        <w:rPr>
          <w:rFonts w:ascii="Times New Roman" w:hAnsi="Times New Roman" w:cs="Times New Roman"/>
          <w:bCs/>
          <w:sz w:val="28"/>
          <w:szCs w:val="28"/>
        </w:rPr>
        <w:t>.2.,</w:t>
      </w:r>
      <w:proofErr w:type="gramEnd"/>
      <w:r w:rsidR="00174BD2">
        <w:rPr>
          <w:rFonts w:ascii="Times New Roman" w:hAnsi="Times New Roman" w:cs="Times New Roman"/>
          <w:bCs/>
          <w:sz w:val="28"/>
          <w:szCs w:val="28"/>
        </w:rPr>
        <w:t xml:space="preserve"> комиссия принимает одно из следующих решений:</w:t>
      </w:r>
    </w:p>
    <w:p w:rsidR="0044384A" w:rsidRDefault="00B24ED2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4384A">
        <w:rPr>
          <w:rFonts w:ascii="Times New Roman" w:hAnsi="Times New Roman" w:cs="Times New Roman"/>
          <w:bCs/>
          <w:sz w:val="28"/>
          <w:szCs w:val="28"/>
        </w:rPr>
        <w:t xml:space="preserve">признать, что при осуществлении депутатом </w:t>
      </w:r>
      <w:r>
        <w:rPr>
          <w:rFonts w:ascii="Times New Roman" w:hAnsi="Times New Roman" w:cs="Times New Roman"/>
          <w:bCs/>
          <w:sz w:val="28"/>
          <w:szCs w:val="28"/>
        </w:rPr>
        <w:t>депутатской деятельности конфликт интересов отсутствует;</w:t>
      </w:r>
    </w:p>
    <w:p w:rsidR="007E4034" w:rsidRPr="00A327BB" w:rsidRDefault="00A327BB" w:rsidP="00A327B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4ED2" w:rsidRPr="00A327BB">
        <w:rPr>
          <w:rFonts w:ascii="Times New Roman" w:hAnsi="Times New Roman" w:cs="Times New Roman"/>
          <w:sz w:val="28"/>
          <w:szCs w:val="28"/>
        </w:rPr>
        <w:t xml:space="preserve">- </w:t>
      </w:r>
      <w:r w:rsidR="00877269" w:rsidRPr="00A327BB">
        <w:rPr>
          <w:rFonts w:ascii="Times New Roman" w:hAnsi="Times New Roman" w:cs="Times New Roman"/>
          <w:sz w:val="28"/>
          <w:szCs w:val="28"/>
        </w:rPr>
        <w:t>признать, что при осуществлении депутатом депутатской деятельности личная заинтересованность приводит или может привести к конфликту интересов. В этом случае комиссия рекомендует депутату принять меры по урегулированию конфликта интересов или по недопущению его возникновения.</w:t>
      </w:r>
    </w:p>
    <w:p w:rsidR="00810A86" w:rsidRDefault="000F7AA2" w:rsidP="00810A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AA2">
        <w:rPr>
          <w:rFonts w:ascii="Times New Roman" w:hAnsi="Times New Roman" w:cs="Times New Roman"/>
          <w:bCs/>
          <w:sz w:val="28"/>
          <w:szCs w:val="28"/>
        </w:rPr>
        <w:t>20</w:t>
      </w:r>
      <w:r w:rsidR="00810A86" w:rsidRPr="000F7AA2">
        <w:rPr>
          <w:rFonts w:ascii="Times New Roman" w:hAnsi="Times New Roman" w:cs="Times New Roman"/>
          <w:bCs/>
          <w:sz w:val="28"/>
          <w:szCs w:val="28"/>
        </w:rPr>
        <w:t xml:space="preserve">.  По итогам рассмотрения вопроса указанных в подпункте </w:t>
      </w:r>
      <w:r w:rsidR="00A327BB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810A86" w:rsidRPr="000F7AA2">
        <w:rPr>
          <w:rFonts w:ascii="Times New Roman" w:hAnsi="Times New Roman" w:cs="Times New Roman"/>
          <w:bCs/>
          <w:sz w:val="28"/>
          <w:szCs w:val="28"/>
        </w:rPr>
        <w:t xml:space="preserve">11.3 настоящего Положения (при поступлении материалов проверки от уполномоченного органов, в том числе в сфере профилактики коррупционных правонарушений) </w:t>
      </w:r>
      <w:r w:rsidR="00810A86">
        <w:rPr>
          <w:rFonts w:ascii="Times New Roman" w:hAnsi="Times New Roman" w:cs="Times New Roman"/>
          <w:bCs/>
          <w:sz w:val="28"/>
          <w:szCs w:val="28"/>
        </w:rPr>
        <w:t>комиссия принимает одно из следующих решений:</w:t>
      </w:r>
    </w:p>
    <w:p w:rsidR="00810A86" w:rsidRPr="000F7AA2" w:rsidRDefault="00810A86" w:rsidP="00810A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AA2">
        <w:rPr>
          <w:rFonts w:ascii="Times New Roman" w:hAnsi="Times New Roman" w:cs="Times New Roman"/>
          <w:bCs/>
          <w:sz w:val="28"/>
          <w:szCs w:val="28"/>
        </w:rPr>
        <w:t xml:space="preserve"> - признать </w:t>
      </w:r>
      <w:r w:rsidR="00E53643" w:rsidRPr="000F7AA2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0F7AA2">
        <w:rPr>
          <w:rFonts w:ascii="Times New Roman" w:hAnsi="Times New Roman" w:cs="Times New Roman"/>
          <w:bCs/>
          <w:sz w:val="28"/>
          <w:szCs w:val="28"/>
        </w:rPr>
        <w:t xml:space="preserve"> проверки обоснованным</w:t>
      </w:r>
      <w:r w:rsidR="00E53643" w:rsidRPr="000F7AA2">
        <w:rPr>
          <w:rFonts w:ascii="Times New Roman" w:hAnsi="Times New Roman" w:cs="Times New Roman"/>
          <w:bCs/>
          <w:sz w:val="28"/>
          <w:szCs w:val="28"/>
        </w:rPr>
        <w:t>и</w:t>
      </w:r>
      <w:r w:rsidRPr="000F7AA2">
        <w:rPr>
          <w:rFonts w:ascii="Times New Roman" w:hAnsi="Times New Roman" w:cs="Times New Roman"/>
          <w:bCs/>
          <w:sz w:val="28"/>
          <w:szCs w:val="28"/>
        </w:rPr>
        <w:t xml:space="preserve"> и соответствующими законодательству Российской Федерации, рекомендовать рассмотреть вышеуказанный вопрос на заседании Совета Гагаринского муниципального округа;</w:t>
      </w:r>
    </w:p>
    <w:p w:rsidR="00E53643" w:rsidRPr="000F7AA2" w:rsidRDefault="00810A86" w:rsidP="00E536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AA2">
        <w:rPr>
          <w:rFonts w:ascii="Times New Roman" w:hAnsi="Times New Roman" w:cs="Times New Roman"/>
          <w:bCs/>
          <w:sz w:val="28"/>
          <w:szCs w:val="28"/>
        </w:rPr>
        <w:t xml:space="preserve"> - признать</w:t>
      </w:r>
      <w:r w:rsidR="00E53643" w:rsidRPr="000F7AA2">
        <w:rPr>
          <w:rFonts w:ascii="Times New Roman" w:hAnsi="Times New Roman" w:cs="Times New Roman"/>
          <w:bCs/>
          <w:sz w:val="28"/>
          <w:szCs w:val="28"/>
        </w:rPr>
        <w:t xml:space="preserve"> результаты проверки необоснованными, рекомендовать рассмотреть вышеуказанный вопрос на заседании Совета Гагаринского муниципального округа.</w:t>
      </w:r>
    </w:p>
    <w:p w:rsidR="00810A86" w:rsidRPr="00810A86" w:rsidRDefault="00810A86" w:rsidP="00810A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A86" w:rsidRPr="005A71AA" w:rsidRDefault="00810A86" w:rsidP="004B415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0A86" w:rsidRDefault="000F7AA2" w:rsidP="00810A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21</w:t>
      </w:r>
      <w:r w:rsidR="00D10790" w:rsidRPr="004B4153">
        <w:rPr>
          <w:rFonts w:ascii="Times New Roman" w:hAnsi="Times New Roman" w:cs="Times New Roman"/>
          <w:bCs/>
          <w:sz w:val="28"/>
          <w:szCs w:val="28"/>
        </w:rPr>
        <w:t>. По итогам рассмотрения воп</w:t>
      </w:r>
      <w:r w:rsidR="0001644F">
        <w:rPr>
          <w:rFonts w:ascii="Times New Roman" w:hAnsi="Times New Roman" w:cs="Times New Roman"/>
          <w:bCs/>
          <w:sz w:val="28"/>
          <w:szCs w:val="28"/>
        </w:rPr>
        <w:t>росов, указанных в подпунктах 11.1, 11</w:t>
      </w:r>
      <w:r w:rsidR="00D10790" w:rsidRPr="004B4153">
        <w:rPr>
          <w:rFonts w:ascii="Times New Roman" w:hAnsi="Times New Roman" w:cs="Times New Roman"/>
          <w:bCs/>
          <w:sz w:val="28"/>
          <w:szCs w:val="28"/>
        </w:rPr>
        <w:t xml:space="preserve">.2, </w:t>
      </w:r>
      <w:r w:rsidR="00810A86">
        <w:rPr>
          <w:rFonts w:ascii="Times New Roman" w:hAnsi="Times New Roman" w:cs="Times New Roman"/>
          <w:bCs/>
          <w:sz w:val="28"/>
          <w:szCs w:val="28"/>
        </w:rPr>
        <w:t xml:space="preserve">11.3 </w:t>
      </w:r>
      <w:r w:rsidR="00D10790" w:rsidRPr="004B4153">
        <w:rPr>
          <w:rFonts w:ascii="Times New Roman" w:hAnsi="Times New Roman" w:cs="Times New Roman"/>
          <w:bCs/>
          <w:sz w:val="28"/>
          <w:szCs w:val="28"/>
        </w:rPr>
        <w:t>настоящего Положения, и при наличии к тому оснований комиссия может принять иное решение, чем э</w:t>
      </w:r>
      <w:r w:rsidR="00E53643">
        <w:rPr>
          <w:rFonts w:ascii="Times New Roman" w:hAnsi="Times New Roman" w:cs="Times New Roman"/>
          <w:bCs/>
          <w:sz w:val="28"/>
          <w:szCs w:val="28"/>
        </w:rPr>
        <w:t>то предусмотрено пунктами 18-20</w:t>
      </w:r>
      <w:r w:rsidR="003643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790" w:rsidRPr="004B4153">
        <w:rPr>
          <w:rFonts w:ascii="Times New Roman" w:hAnsi="Times New Roman" w:cs="Times New Roman"/>
          <w:bCs/>
          <w:sz w:val="28"/>
          <w:szCs w:val="28"/>
        </w:rPr>
        <w:t xml:space="preserve">настоящего Положения. Основания и мотивы принятия такого решения должны быть отражены </w:t>
      </w:r>
      <w:r w:rsidR="00D66D26" w:rsidRPr="004B4153">
        <w:rPr>
          <w:rFonts w:ascii="Times New Roman" w:hAnsi="Times New Roman" w:cs="Times New Roman"/>
          <w:bCs/>
          <w:sz w:val="28"/>
          <w:szCs w:val="28"/>
        </w:rPr>
        <w:t>в протоколе заседания комиссии.</w:t>
      </w:r>
    </w:p>
    <w:p w:rsidR="00D10790" w:rsidRPr="004B4153" w:rsidRDefault="000F7AA2" w:rsidP="00D66D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D10790" w:rsidRPr="004B4153">
        <w:rPr>
          <w:rFonts w:ascii="Times New Roman" w:hAnsi="Times New Roman" w:cs="Times New Roman"/>
          <w:bCs/>
          <w:sz w:val="28"/>
          <w:szCs w:val="28"/>
        </w:rPr>
        <w:t>.  В случае нарушения депутатом обязанностей, ограничений и запретов, требований о предотвращении и (или) урегулировании конфликта интересов, а также исполнения обязанностей, установленных Федеральным</w:t>
      </w:r>
      <w:r w:rsidR="00D77D04" w:rsidRPr="004B4153">
        <w:rPr>
          <w:rFonts w:ascii="Times New Roman" w:hAnsi="Times New Roman" w:cs="Times New Roman"/>
          <w:bCs/>
          <w:sz w:val="28"/>
          <w:szCs w:val="28"/>
        </w:rPr>
        <w:t xml:space="preserve"> законом от 25 декабря 2008 г.</w:t>
      </w:r>
      <w:r w:rsidR="00D10790" w:rsidRPr="004B4153">
        <w:rPr>
          <w:rFonts w:ascii="Times New Roman" w:hAnsi="Times New Roman" w:cs="Times New Roman"/>
          <w:bCs/>
          <w:sz w:val="28"/>
          <w:szCs w:val="28"/>
        </w:rPr>
        <w:t xml:space="preserve"> № 273-ФЗ «О про</w:t>
      </w:r>
      <w:r w:rsidR="00A327BB">
        <w:rPr>
          <w:rFonts w:ascii="Times New Roman" w:hAnsi="Times New Roman" w:cs="Times New Roman"/>
          <w:bCs/>
          <w:sz w:val="28"/>
          <w:szCs w:val="28"/>
        </w:rPr>
        <w:t>тиводействии коррупции», иными Ф</w:t>
      </w:r>
      <w:r w:rsidR="00D10790" w:rsidRPr="004B4153">
        <w:rPr>
          <w:rFonts w:ascii="Times New Roman" w:hAnsi="Times New Roman" w:cs="Times New Roman"/>
          <w:bCs/>
          <w:sz w:val="28"/>
          <w:szCs w:val="28"/>
        </w:rPr>
        <w:t>едеральными законами, вопрос об ответственности депутата по представлению комиссии должен быть рассмотрен на заседании Совета.</w:t>
      </w:r>
    </w:p>
    <w:p w:rsidR="00D10790" w:rsidRPr="004B4153" w:rsidRDefault="000F7AA2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D10790" w:rsidRPr="004B4153">
        <w:rPr>
          <w:rFonts w:ascii="Times New Roman" w:hAnsi="Times New Roman" w:cs="Times New Roman"/>
          <w:bCs/>
          <w:sz w:val="28"/>
          <w:szCs w:val="28"/>
        </w:rPr>
        <w:t>. Для исполнения решений комиссии могут быть подготовлены проекты муниципальных правовых актов Совета, которые в установленном порядке представляются на рассмотрение Совета.</w:t>
      </w:r>
    </w:p>
    <w:p w:rsidR="00D10790" w:rsidRPr="009058FD" w:rsidRDefault="000F7AA2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D10790" w:rsidRPr="009058FD">
        <w:rPr>
          <w:rFonts w:ascii="Times New Roman" w:hAnsi="Times New Roman" w:cs="Times New Roman"/>
          <w:bCs/>
          <w:sz w:val="28"/>
          <w:szCs w:val="28"/>
        </w:rPr>
        <w:t>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D10790" w:rsidRPr="009058FD" w:rsidRDefault="000F7AA2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D10790" w:rsidRPr="009058FD">
        <w:rPr>
          <w:rFonts w:ascii="Times New Roman" w:hAnsi="Times New Roman" w:cs="Times New Roman"/>
          <w:bCs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</w:t>
      </w:r>
      <w:r w:rsidR="009058FD" w:rsidRPr="009058FD">
        <w:rPr>
          <w:rFonts w:ascii="Times New Roman" w:hAnsi="Times New Roman" w:cs="Times New Roman"/>
          <w:bCs/>
          <w:sz w:val="28"/>
          <w:szCs w:val="28"/>
        </w:rPr>
        <w:t>Решения носят рекомендательный характер.</w:t>
      </w:r>
    </w:p>
    <w:p w:rsidR="00D66D26" w:rsidRPr="00FE7BD2" w:rsidRDefault="000F7AA2" w:rsidP="00D66D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D10790" w:rsidRPr="00FE7BD2">
        <w:rPr>
          <w:rFonts w:ascii="Times New Roman" w:hAnsi="Times New Roman" w:cs="Times New Roman"/>
          <w:bCs/>
          <w:sz w:val="28"/>
          <w:szCs w:val="28"/>
        </w:rPr>
        <w:t xml:space="preserve">. В протоколе </w:t>
      </w:r>
      <w:r w:rsidR="00D66D26" w:rsidRPr="00FE7BD2">
        <w:rPr>
          <w:rFonts w:ascii="Times New Roman" w:hAnsi="Times New Roman" w:cs="Times New Roman"/>
          <w:bCs/>
          <w:sz w:val="28"/>
          <w:szCs w:val="28"/>
        </w:rPr>
        <w:t>заседания комиссии указываются:</w:t>
      </w:r>
    </w:p>
    <w:p w:rsidR="00D10790" w:rsidRPr="00FF3685" w:rsidRDefault="00D66D26" w:rsidP="00D66D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68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10790" w:rsidRPr="00FF3685">
        <w:rPr>
          <w:rFonts w:ascii="Times New Roman" w:hAnsi="Times New Roman" w:cs="Times New Roman"/>
          <w:bCs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FF3685" w:rsidRDefault="00D66D26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68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10790" w:rsidRPr="00FF3685">
        <w:rPr>
          <w:rFonts w:ascii="Times New Roman" w:hAnsi="Times New Roman" w:cs="Times New Roman"/>
          <w:bCs/>
          <w:sz w:val="28"/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депутата, в отношении которого рассматривается </w:t>
      </w:r>
      <w:r w:rsidR="00FF3685">
        <w:rPr>
          <w:rFonts w:ascii="Times New Roman" w:hAnsi="Times New Roman" w:cs="Times New Roman"/>
          <w:bCs/>
          <w:sz w:val="28"/>
          <w:szCs w:val="28"/>
        </w:rPr>
        <w:t xml:space="preserve">соответствующий </w:t>
      </w:r>
      <w:r w:rsidR="00D10790" w:rsidRPr="00FF3685">
        <w:rPr>
          <w:rFonts w:ascii="Times New Roman" w:hAnsi="Times New Roman" w:cs="Times New Roman"/>
          <w:bCs/>
          <w:sz w:val="28"/>
          <w:szCs w:val="28"/>
        </w:rPr>
        <w:t>вопрос</w:t>
      </w:r>
      <w:r w:rsidR="00FF3685">
        <w:rPr>
          <w:rFonts w:ascii="Times New Roman" w:hAnsi="Times New Roman" w:cs="Times New Roman"/>
          <w:bCs/>
          <w:sz w:val="28"/>
          <w:szCs w:val="28"/>
        </w:rPr>
        <w:t>;</w:t>
      </w:r>
    </w:p>
    <w:p w:rsidR="00004585" w:rsidRDefault="00FF3685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4585">
        <w:rPr>
          <w:rFonts w:ascii="Times New Roman" w:hAnsi="Times New Roman" w:cs="Times New Roman"/>
          <w:bCs/>
          <w:sz w:val="28"/>
          <w:szCs w:val="28"/>
        </w:rPr>
        <w:t>- сведения о материалах, содержащих основания для проведения заседания комиссии, их источник</w:t>
      </w:r>
      <w:r w:rsidR="00004585" w:rsidRPr="00004585">
        <w:rPr>
          <w:rFonts w:ascii="Times New Roman" w:hAnsi="Times New Roman" w:cs="Times New Roman"/>
          <w:bCs/>
          <w:sz w:val="28"/>
          <w:szCs w:val="28"/>
        </w:rPr>
        <w:t xml:space="preserve"> и дата поступления;</w:t>
      </w:r>
    </w:p>
    <w:p w:rsidR="00004585" w:rsidRDefault="00004585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фамилии, имена, отчества выступивших на заседании лиц и краткое изложение их выступлений;</w:t>
      </w:r>
    </w:p>
    <w:p w:rsidR="00004585" w:rsidRDefault="00004585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 пояснений депутата и других лиц по существу рассматриваемого вопроса;</w:t>
      </w:r>
    </w:p>
    <w:p w:rsidR="00004585" w:rsidRDefault="006D597D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решение и обоснование его принятия, результаты голосования.</w:t>
      </w:r>
    </w:p>
    <w:p w:rsidR="006D597D" w:rsidRPr="00004585" w:rsidRDefault="006D597D" w:rsidP="006D59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протокол могут быть внесены иные сведения.</w:t>
      </w:r>
    </w:p>
    <w:p w:rsidR="00D10790" w:rsidRPr="006D597D" w:rsidRDefault="000F7AA2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D10790" w:rsidRPr="006D597D">
        <w:rPr>
          <w:rFonts w:ascii="Times New Roman" w:hAnsi="Times New Roman" w:cs="Times New Roman"/>
          <w:bCs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</w:t>
      </w:r>
      <w:r w:rsidR="006D597D" w:rsidRPr="006D597D">
        <w:rPr>
          <w:rFonts w:ascii="Times New Roman" w:hAnsi="Times New Roman" w:cs="Times New Roman"/>
          <w:bCs/>
          <w:sz w:val="28"/>
          <w:szCs w:val="28"/>
        </w:rPr>
        <w:t xml:space="preserve"> должен быть ознакомлен депутат, в отношении которого рассматривался соответствующий вопрос, или его представитель.</w:t>
      </w:r>
    </w:p>
    <w:p w:rsidR="00D10790" w:rsidRPr="0092339D" w:rsidRDefault="000F7AA2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D10790" w:rsidRPr="0092339D">
        <w:rPr>
          <w:rFonts w:ascii="Times New Roman" w:hAnsi="Times New Roman" w:cs="Times New Roman"/>
          <w:bCs/>
          <w:sz w:val="28"/>
          <w:szCs w:val="28"/>
        </w:rPr>
        <w:t>. Копии протокола заседания комиссии в 7-дневный срок со дня заседания направляются Главе внутригородского муниципального о</w:t>
      </w:r>
      <w:r w:rsidR="00BE06D1">
        <w:rPr>
          <w:rFonts w:ascii="Times New Roman" w:hAnsi="Times New Roman" w:cs="Times New Roman"/>
          <w:bCs/>
          <w:sz w:val="28"/>
          <w:szCs w:val="28"/>
        </w:rPr>
        <w:t>бразования</w:t>
      </w:r>
      <w:r w:rsidR="00E45DF0">
        <w:rPr>
          <w:rFonts w:ascii="Times New Roman" w:hAnsi="Times New Roman" w:cs="Times New Roman"/>
          <w:bCs/>
          <w:sz w:val="28"/>
          <w:szCs w:val="28"/>
        </w:rPr>
        <w:t xml:space="preserve">, исполняющему полномочия председателя Совета, Главе местной администрации города </w:t>
      </w:r>
      <w:r w:rsidR="00D10790" w:rsidRPr="0092339D">
        <w:rPr>
          <w:rFonts w:ascii="Times New Roman" w:hAnsi="Times New Roman" w:cs="Times New Roman"/>
          <w:bCs/>
          <w:sz w:val="28"/>
          <w:szCs w:val="28"/>
        </w:rPr>
        <w:t>или в виде выписок из него – депутату.</w:t>
      </w:r>
    </w:p>
    <w:p w:rsidR="00D66D26" w:rsidRPr="009878AB" w:rsidRDefault="000F7AA2" w:rsidP="00D66D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29</w:t>
      </w:r>
      <w:r w:rsidR="00D10790" w:rsidRPr="009878AB">
        <w:rPr>
          <w:rFonts w:ascii="Times New Roman" w:hAnsi="Times New Roman" w:cs="Times New Roman"/>
          <w:bCs/>
          <w:sz w:val="28"/>
          <w:szCs w:val="28"/>
        </w:rPr>
        <w:t xml:space="preserve">. В случае установления комиссией факта совершения депутатом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A327B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10790" w:rsidRPr="009878AB">
        <w:rPr>
          <w:rFonts w:ascii="Times New Roman" w:hAnsi="Times New Roman" w:cs="Times New Roman"/>
          <w:bCs/>
          <w:sz w:val="28"/>
          <w:szCs w:val="28"/>
        </w:rPr>
        <w:t xml:space="preserve">в 3-дневный срок, а </w:t>
      </w:r>
      <w:r w:rsidR="00D66D26" w:rsidRPr="009878AB">
        <w:rPr>
          <w:rFonts w:ascii="Times New Roman" w:hAnsi="Times New Roman" w:cs="Times New Roman"/>
          <w:bCs/>
          <w:sz w:val="28"/>
          <w:szCs w:val="28"/>
        </w:rPr>
        <w:t>при необходимости - немедленно.</w:t>
      </w:r>
    </w:p>
    <w:p w:rsidR="00D10790" w:rsidRPr="009878AB" w:rsidRDefault="000F7AA2" w:rsidP="00D66D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D10790" w:rsidRPr="009878AB">
        <w:rPr>
          <w:rFonts w:ascii="Times New Roman" w:hAnsi="Times New Roman" w:cs="Times New Roman"/>
          <w:bCs/>
          <w:sz w:val="28"/>
          <w:szCs w:val="28"/>
        </w:rPr>
        <w:t>. Копия протокола заседания</w:t>
      </w:r>
      <w:r w:rsidR="00C6108A" w:rsidRPr="009878AB">
        <w:rPr>
          <w:rFonts w:ascii="Times New Roman" w:hAnsi="Times New Roman" w:cs="Times New Roman"/>
          <w:bCs/>
          <w:sz w:val="28"/>
          <w:szCs w:val="28"/>
        </w:rPr>
        <w:t xml:space="preserve"> комиссии или выписка из него, </w:t>
      </w:r>
      <w:r w:rsidR="00D10790" w:rsidRPr="009878AB">
        <w:rPr>
          <w:rFonts w:ascii="Times New Roman" w:hAnsi="Times New Roman" w:cs="Times New Roman"/>
          <w:bCs/>
          <w:sz w:val="28"/>
          <w:szCs w:val="28"/>
        </w:rPr>
        <w:t>в отношении депутата по которому рассмотрен вопрос о соблюдении требований об урегулировании к</w:t>
      </w:r>
      <w:r w:rsidR="00BC1937">
        <w:rPr>
          <w:rFonts w:ascii="Times New Roman" w:hAnsi="Times New Roman" w:cs="Times New Roman"/>
          <w:bCs/>
          <w:sz w:val="28"/>
          <w:szCs w:val="28"/>
        </w:rPr>
        <w:t>онфликта интересов, хранится в к</w:t>
      </w:r>
      <w:r w:rsidR="00D10790" w:rsidRPr="009878AB">
        <w:rPr>
          <w:rFonts w:ascii="Times New Roman" w:hAnsi="Times New Roman" w:cs="Times New Roman"/>
          <w:bCs/>
          <w:sz w:val="28"/>
          <w:szCs w:val="28"/>
        </w:rPr>
        <w:t>омиссии.</w:t>
      </w:r>
    </w:p>
    <w:p w:rsidR="007674DC" w:rsidRPr="009878AB" w:rsidRDefault="000F7AA2" w:rsidP="00D10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="00D10790" w:rsidRPr="009878AB">
        <w:rPr>
          <w:rFonts w:ascii="Times New Roman" w:hAnsi="Times New Roman" w:cs="Times New Roman"/>
          <w:bCs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1B6863" w:rsidRPr="00811AF8" w:rsidRDefault="001B6863" w:rsidP="005323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2397" w:rsidRPr="00BC1937" w:rsidRDefault="00532397" w:rsidP="005323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F91695" w:rsidRDefault="00532397" w:rsidP="008973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                                </w:t>
      </w:r>
      <w:proofErr w:type="spellStart"/>
      <w:r w:rsidRPr="00BC1937">
        <w:rPr>
          <w:rFonts w:ascii="Times New Roman" w:eastAsia="Calibri" w:hAnsi="Times New Roman" w:cs="Times New Roman"/>
          <w:sz w:val="28"/>
          <w:szCs w:val="28"/>
          <w:lang w:val="uk-UA"/>
        </w:rPr>
        <w:t>В.Е.Ажищев</w:t>
      </w:r>
      <w:proofErr w:type="spellEnd"/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B98" w:rsidRDefault="00650B98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B98" w:rsidRDefault="00650B98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7BB" w:rsidRDefault="00A327BB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7BB" w:rsidRDefault="00A327BB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7BB" w:rsidRDefault="00A327BB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A01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695" w:rsidRDefault="00F91695" w:rsidP="00567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2ED" w:rsidRDefault="007E72ED" w:rsidP="005C5E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2D1" w:rsidRPr="00C412D1" w:rsidRDefault="00C412D1" w:rsidP="00C4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2D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12D1" w:rsidRPr="00C412D1" w:rsidSect="001B5E99">
      <w:headerReference w:type="default" r:id="rId9"/>
      <w:foot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70" w:rsidRDefault="00E93E70" w:rsidP="00380294">
      <w:pPr>
        <w:spacing w:after="0" w:line="240" w:lineRule="auto"/>
      </w:pPr>
      <w:r>
        <w:separator/>
      </w:r>
    </w:p>
  </w:endnote>
  <w:endnote w:type="continuationSeparator" w:id="0">
    <w:p w:rsidR="00E93E70" w:rsidRDefault="00E93E70" w:rsidP="0038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94" w:rsidRDefault="00380294">
    <w:pPr>
      <w:pStyle w:val="ac"/>
      <w:jc w:val="center"/>
    </w:pPr>
  </w:p>
  <w:p w:rsidR="00380294" w:rsidRDefault="003802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70" w:rsidRDefault="00E93E70" w:rsidP="00380294">
      <w:pPr>
        <w:spacing w:after="0" w:line="240" w:lineRule="auto"/>
      </w:pPr>
      <w:r>
        <w:separator/>
      </w:r>
    </w:p>
  </w:footnote>
  <w:footnote w:type="continuationSeparator" w:id="0">
    <w:p w:rsidR="00E93E70" w:rsidRDefault="00E93E70" w:rsidP="0038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541349"/>
      <w:docPartObj>
        <w:docPartGallery w:val="Page Numbers (Top of Page)"/>
        <w:docPartUnique/>
      </w:docPartObj>
    </w:sdtPr>
    <w:sdtEndPr/>
    <w:sdtContent>
      <w:p w:rsidR="00380294" w:rsidRDefault="003802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379">
          <w:rPr>
            <w:noProof/>
          </w:rPr>
          <w:t>9</w:t>
        </w:r>
        <w:r>
          <w:fldChar w:fldCharType="end"/>
        </w:r>
      </w:p>
    </w:sdtContent>
  </w:sdt>
  <w:p w:rsidR="00380294" w:rsidRDefault="003802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F153F5B"/>
    <w:multiLevelType w:val="hybridMultilevel"/>
    <w:tmpl w:val="8F8A3764"/>
    <w:lvl w:ilvl="0" w:tplc="193EC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04585"/>
    <w:rsid w:val="00006F75"/>
    <w:rsid w:val="00012087"/>
    <w:rsid w:val="00015C5A"/>
    <w:rsid w:val="0001644F"/>
    <w:rsid w:val="00031208"/>
    <w:rsid w:val="00033B27"/>
    <w:rsid w:val="0005008D"/>
    <w:rsid w:val="000542A9"/>
    <w:rsid w:val="0005463B"/>
    <w:rsid w:val="000606D7"/>
    <w:rsid w:val="0006175F"/>
    <w:rsid w:val="00074A5F"/>
    <w:rsid w:val="000800AA"/>
    <w:rsid w:val="00080252"/>
    <w:rsid w:val="000862FC"/>
    <w:rsid w:val="000958B1"/>
    <w:rsid w:val="00097666"/>
    <w:rsid w:val="000979D2"/>
    <w:rsid w:val="000A410B"/>
    <w:rsid w:val="000A767B"/>
    <w:rsid w:val="000B0704"/>
    <w:rsid w:val="000B152C"/>
    <w:rsid w:val="000B7CD7"/>
    <w:rsid w:val="000C0A17"/>
    <w:rsid w:val="000C1528"/>
    <w:rsid w:val="000C6DA0"/>
    <w:rsid w:val="000D1F14"/>
    <w:rsid w:val="000E29EC"/>
    <w:rsid w:val="000E6D04"/>
    <w:rsid w:val="000E7168"/>
    <w:rsid w:val="000E720B"/>
    <w:rsid w:val="000F4714"/>
    <w:rsid w:val="000F7AA2"/>
    <w:rsid w:val="001023BA"/>
    <w:rsid w:val="00105A6D"/>
    <w:rsid w:val="00111134"/>
    <w:rsid w:val="00113F4A"/>
    <w:rsid w:val="001176AC"/>
    <w:rsid w:val="00120565"/>
    <w:rsid w:val="001240A2"/>
    <w:rsid w:val="0012781F"/>
    <w:rsid w:val="00142852"/>
    <w:rsid w:val="00146CA9"/>
    <w:rsid w:val="00171217"/>
    <w:rsid w:val="00173AAB"/>
    <w:rsid w:val="00174BD2"/>
    <w:rsid w:val="001770E0"/>
    <w:rsid w:val="0018096D"/>
    <w:rsid w:val="00197FDA"/>
    <w:rsid w:val="001A2034"/>
    <w:rsid w:val="001A27A0"/>
    <w:rsid w:val="001A702F"/>
    <w:rsid w:val="001A7B65"/>
    <w:rsid w:val="001B1DAB"/>
    <w:rsid w:val="001B22E4"/>
    <w:rsid w:val="001B5608"/>
    <w:rsid w:val="001B5E99"/>
    <w:rsid w:val="001B678F"/>
    <w:rsid w:val="001B6863"/>
    <w:rsid w:val="001B7789"/>
    <w:rsid w:val="001C2866"/>
    <w:rsid w:val="001C4F5D"/>
    <w:rsid w:val="001D6A71"/>
    <w:rsid w:val="001D78FB"/>
    <w:rsid w:val="001E4699"/>
    <w:rsid w:val="001E6FB0"/>
    <w:rsid w:val="001F3895"/>
    <w:rsid w:val="001F4BE6"/>
    <w:rsid w:val="001F6A61"/>
    <w:rsid w:val="00220215"/>
    <w:rsid w:val="00222C8D"/>
    <w:rsid w:val="00224B6B"/>
    <w:rsid w:val="00241663"/>
    <w:rsid w:val="00245026"/>
    <w:rsid w:val="00250A59"/>
    <w:rsid w:val="00252F2A"/>
    <w:rsid w:val="0025449A"/>
    <w:rsid w:val="00254C6D"/>
    <w:rsid w:val="00255C3B"/>
    <w:rsid w:val="00264453"/>
    <w:rsid w:val="002654FB"/>
    <w:rsid w:val="00266A42"/>
    <w:rsid w:val="002726BD"/>
    <w:rsid w:val="00275756"/>
    <w:rsid w:val="00280256"/>
    <w:rsid w:val="00285378"/>
    <w:rsid w:val="00293B4C"/>
    <w:rsid w:val="002A0BE5"/>
    <w:rsid w:val="002A3233"/>
    <w:rsid w:val="002A6A91"/>
    <w:rsid w:val="002B77FE"/>
    <w:rsid w:val="002C7048"/>
    <w:rsid w:val="002D11FD"/>
    <w:rsid w:val="002D4AD1"/>
    <w:rsid w:val="002E3020"/>
    <w:rsid w:val="002E5D45"/>
    <w:rsid w:val="002F42C7"/>
    <w:rsid w:val="0030294A"/>
    <w:rsid w:val="003137DF"/>
    <w:rsid w:val="00316E12"/>
    <w:rsid w:val="00320113"/>
    <w:rsid w:val="003279D2"/>
    <w:rsid w:val="003350E1"/>
    <w:rsid w:val="00335654"/>
    <w:rsid w:val="003418C2"/>
    <w:rsid w:val="00343F90"/>
    <w:rsid w:val="00350828"/>
    <w:rsid w:val="00351E1C"/>
    <w:rsid w:val="00353E68"/>
    <w:rsid w:val="00354CC9"/>
    <w:rsid w:val="003604CC"/>
    <w:rsid w:val="00361AA4"/>
    <w:rsid w:val="003643AB"/>
    <w:rsid w:val="0037004D"/>
    <w:rsid w:val="003708C0"/>
    <w:rsid w:val="0037290C"/>
    <w:rsid w:val="00372DA8"/>
    <w:rsid w:val="0037635E"/>
    <w:rsid w:val="00380294"/>
    <w:rsid w:val="003A0CCB"/>
    <w:rsid w:val="003A60AC"/>
    <w:rsid w:val="003A64FE"/>
    <w:rsid w:val="003B3DDB"/>
    <w:rsid w:val="003C663A"/>
    <w:rsid w:val="003D079C"/>
    <w:rsid w:val="003D1DA5"/>
    <w:rsid w:val="003D3585"/>
    <w:rsid w:val="003F1741"/>
    <w:rsid w:val="003F22B6"/>
    <w:rsid w:val="003F31FE"/>
    <w:rsid w:val="0040787C"/>
    <w:rsid w:val="0041189B"/>
    <w:rsid w:val="00421950"/>
    <w:rsid w:val="004219C6"/>
    <w:rsid w:val="004245D6"/>
    <w:rsid w:val="00426496"/>
    <w:rsid w:val="00434868"/>
    <w:rsid w:val="0044384A"/>
    <w:rsid w:val="004512DE"/>
    <w:rsid w:val="0046103D"/>
    <w:rsid w:val="00464E6D"/>
    <w:rsid w:val="00467DFD"/>
    <w:rsid w:val="004830F1"/>
    <w:rsid w:val="00484588"/>
    <w:rsid w:val="004879C9"/>
    <w:rsid w:val="004A5E48"/>
    <w:rsid w:val="004B4153"/>
    <w:rsid w:val="004B5940"/>
    <w:rsid w:val="004C0DCA"/>
    <w:rsid w:val="004C2A04"/>
    <w:rsid w:val="004C2FB1"/>
    <w:rsid w:val="004C42B1"/>
    <w:rsid w:val="004D0D99"/>
    <w:rsid w:val="004F38C8"/>
    <w:rsid w:val="00500456"/>
    <w:rsid w:val="00502944"/>
    <w:rsid w:val="00505411"/>
    <w:rsid w:val="005074FC"/>
    <w:rsid w:val="005131C0"/>
    <w:rsid w:val="00514B9D"/>
    <w:rsid w:val="00526707"/>
    <w:rsid w:val="00532397"/>
    <w:rsid w:val="00547EC6"/>
    <w:rsid w:val="005543CF"/>
    <w:rsid w:val="005678D5"/>
    <w:rsid w:val="005708BE"/>
    <w:rsid w:val="005729A0"/>
    <w:rsid w:val="0057495B"/>
    <w:rsid w:val="00591A58"/>
    <w:rsid w:val="005929B8"/>
    <w:rsid w:val="005A5228"/>
    <w:rsid w:val="005A6AC7"/>
    <w:rsid w:val="005A71AA"/>
    <w:rsid w:val="005A795E"/>
    <w:rsid w:val="005B3B4C"/>
    <w:rsid w:val="005B7507"/>
    <w:rsid w:val="005C0AD4"/>
    <w:rsid w:val="005C5E8F"/>
    <w:rsid w:val="005D1130"/>
    <w:rsid w:val="005D4577"/>
    <w:rsid w:val="005D5D0F"/>
    <w:rsid w:val="005F12B1"/>
    <w:rsid w:val="005F2832"/>
    <w:rsid w:val="005F64FF"/>
    <w:rsid w:val="006303F6"/>
    <w:rsid w:val="006363A6"/>
    <w:rsid w:val="006369F7"/>
    <w:rsid w:val="006416DE"/>
    <w:rsid w:val="006417D9"/>
    <w:rsid w:val="00641CD6"/>
    <w:rsid w:val="00647EAD"/>
    <w:rsid w:val="00650B98"/>
    <w:rsid w:val="0065116B"/>
    <w:rsid w:val="00674754"/>
    <w:rsid w:val="00676B05"/>
    <w:rsid w:val="006775C9"/>
    <w:rsid w:val="006A0ADD"/>
    <w:rsid w:val="006A5323"/>
    <w:rsid w:val="006B1412"/>
    <w:rsid w:val="006C35CA"/>
    <w:rsid w:val="006C50DA"/>
    <w:rsid w:val="006D0770"/>
    <w:rsid w:val="006D38BE"/>
    <w:rsid w:val="006D597D"/>
    <w:rsid w:val="006D78F7"/>
    <w:rsid w:val="006E1B5F"/>
    <w:rsid w:val="006E2756"/>
    <w:rsid w:val="006E3DCC"/>
    <w:rsid w:val="006F0AA8"/>
    <w:rsid w:val="006F0B82"/>
    <w:rsid w:val="006F2415"/>
    <w:rsid w:val="006F3E46"/>
    <w:rsid w:val="006F438D"/>
    <w:rsid w:val="006F4BD5"/>
    <w:rsid w:val="00701DE6"/>
    <w:rsid w:val="00715718"/>
    <w:rsid w:val="00720126"/>
    <w:rsid w:val="00720332"/>
    <w:rsid w:val="007307C7"/>
    <w:rsid w:val="00731657"/>
    <w:rsid w:val="00743C4D"/>
    <w:rsid w:val="00743DDB"/>
    <w:rsid w:val="00750A92"/>
    <w:rsid w:val="00750DE5"/>
    <w:rsid w:val="00751286"/>
    <w:rsid w:val="00757FAC"/>
    <w:rsid w:val="00760CEE"/>
    <w:rsid w:val="007674DC"/>
    <w:rsid w:val="0077107C"/>
    <w:rsid w:val="00771445"/>
    <w:rsid w:val="007734FE"/>
    <w:rsid w:val="00784CAA"/>
    <w:rsid w:val="007859B0"/>
    <w:rsid w:val="00786B10"/>
    <w:rsid w:val="00787303"/>
    <w:rsid w:val="00793AB0"/>
    <w:rsid w:val="007B1F01"/>
    <w:rsid w:val="007C2582"/>
    <w:rsid w:val="007D4209"/>
    <w:rsid w:val="007D5F14"/>
    <w:rsid w:val="007D6C1C"/>
    <w:rsid w:val="007E4034"/>
    <w:rsid w:val="007E72ED"/>
    <w:rsid w:val="00810A86"/>
    <w:rsid w:val="00811AF8"/>
    <w:rsid w:val="008134D4"/>
    <w:rsid w:val="008305C2"/>
    <w:rsid w:val="00833212"/>
    <w:rsid w:val="008366CA"/>
    <w:rsid w:val="00867988"/>
    <w:rsid w:val="00877269"/>
    <w:rsid w:val="00883738"/>
    <w:rsid w:val="00893747"/>
    <w:rsid w:val="00893A43"/>
    <w:rsid w:val="00897379"/>
    <w:rsid w:val="008A4948"/>
    <w:rsid w:val="008A616E"/>
    <w:rsid w:val="008A63A1"/>
    <w:rsid w:val="008A6812"/>
    <w:rsid w:val="008C6910"/>
    <w:rsid w:val="008D0A9B"/>
    <w:rsid w:val="008D1135"/>
    <w:rsid w:val="008D5F8A"/>
    <w:rsid w:val="008E23B2"/>
    <w:rsid w:val="008F6128"/>
    <w:rsid w:val="0090080A"/>
    <w:rsid w:val="009058FD"/>
    <w:rsid w:val="00906EFA"/>
    <w:rsid w:val="0091247D"/>
    <w:rsid w:val="009137E8"/>
    <w:rsid w:val="009154A5"/>
    <w:rsid w:val="00922888"/>
    <w:rsid w:val="0092339D"/>
    <w:rsid w:val="00941D4E"/>
    <w:rsid w:val="00946DD9"/>
    <w:rsid w:val="00951145"/>
    <w:rsid w:val="009574F0"/>
    <w:rsid w:val="009621EE"/>
    <w:rsid w:val="00971887"/>
    <w:rsid w:val="00973615"/>
    <w:rsid w:val="00974C22"/>
    <w:rsid w:val="0097784A"/>
    <w:rsid w:val="00982D73"/>
    <w:rsid w:val="00986729"/>
    <w:rsid w:val="009878AB"/>
    <w:rsid w:val="009A27BB"/>
    <w:rsid w:val="009A3FDD"/>
    <w:rsid w:val="009B2233"/>
    <w:rsid w:val="009B6C41"/>
    <w:rsid w:val="009D2EA9"/>
    <w:rsid w:val="009D4EA7"/>
    <w:rsid w:val="009E1A27"/>
    <w:rsid w:val="009E526B"/>
    <w:rsid w:val="009E5AE7"/>
    <w:rsid w:val="009F03B4"/>
    <w:rsid w:val="009F3207"/>
    <w:rsid w:val="009F6E0B"/>
    <w:rsid w:val="00A012A3"/>
    <w:rsid w:val="00A066CB"/>
    <w:rsid w:val="00A06E66"/>
    <w:rsid w:val="00A22397"/>
    <w:rsid w:val="00A327BB"/>
    <w:rsid w:val="00A359F8"/>
    <w:rsid w:val="00A4027A"/>
    <w:rsid w:val="00A446F7"/>
    <w:rsid w:val="00A62171"/>
    <w:rsid w:val="00A64D14"/>
    <w:rsid w:val="00A67435"/>
    <w:rsid w:val="00A8139E"/>
    <w:rsid w:val="00A872B5"/>
    <w:rsid w:val="00A87F7E"/>
    <w:rsid w:val="00A914E0"/>
    <w:rsid w:val="00A92E55"/>
    <w:rsid w:val="00A965F5"/>
    <w:rsid w:val="00AB2335"/>
    <w:rsid w:val="00AB6FDB"/>
    <w:rsid w:val="00AC2047"/>
    <w:rsid w:val="00AC38A0"/>
    <w:rsid w:val="00AC7D9D"/>
    <w:rsid w:val="00AE0A49"/>
    <w:rsid w:val="00AE1819"/>
    <w:rsid w:val="00AE1FE4"/>
    <w:rsid w:val="00AF21D9"/>
    <w:rsid w:val="00AF5DDC"/>
    <w:rsid w:val="00B01D61"/>
    <w:rsid w:val="00B04B94"/>
    <w:rsid w:val="00B101C2"/>
    <w:rsid w:val="00B135DD"/>
    <w:rsid w:val="00B15D9E"/>
    <w:rsid w:val="00B206AD"/>
    <w:rsid w:val="00B21454"/>
    <w:rsid w:val="00B2239D"/>
    <w:rsid w:val="00B24ED2"/>
    <w:rsid w:val="00B36104"/>
    <w:rsid w:val="00B41D60"/>
    <w:rsid w:val="00B42093"/>
    <w:rsid w:val="00B45D29"/>
    <w:rsid w:val="00B50C3E"/>
    <w:rsid w:val="00B67080"/>
    <w:rsid w:val="00B73F0A"/>
    <w:rsid w:val="00B87F19"/>
    <w:rsid w:val="00B9214A"/>
    <w:rsid w:val="00BA18BB"/>
    <w:rsid w:val="00BB1BF0"/>
    <w:rsid w:val="00BC1937"/>
    <w:rsid w:val="00BC2020"/>
    <w:rsid w:val="00BC23AF"/>
    <w:rsid w:val="00BC2F05"/>
    <w:rsid w:val="00BD2438"/>
    <w:rsid w:val="00BE06D1"/>
    <w:rsid w:val="00BE7735"/>
    <w:rsid w:val="00BF0A01"/>
    <w:rsid w:val="00BF7638"/>
    <w:rsid w:val="00C00695"/>
    <w:rsid w:val="00C00AA1"/>
    <w:rsid w:val="00C117F8"/>
    <w:rsid w:val="00C15B1E"/>
    <w:rsid w:val="00C17DE5"/>
    <w:rsid w:val="00C21C3A"/>
    <w:rsid w:val="00C23CF1"/>
    <w:rsid w:val="00C27A7E"/>
    <w:rsid w:val="00C310C3"/>
    <w:rsid w:val="00C40439"/>
    <w:rsid w:val="00C40925"/>
    <w:rsid w:val="00C412D1"/>
    <w:rsid w:val="00C4669C"/>
    <w:rsid w:val="00C5254B"/>
    <w:rsid w:val="00C6108A"/>
    <w:rsid w:val="00C62222"/>
    <w:rsid w:val="00C6591E"/>
    <w:rsid w:val="00C66925"/>
    <w:rsid w:val="00C66D82"/>
    <w:rsid w:val="00C702B1"/>
    <w:rsid w:val="00C80396"/>
    <w:rsid w:val="00C9044E"/>
    <w:rsid w:val="00C942D1"/>
    <w:rsid w:val="00C97515"/>
    <w:rsid w:val="00CA127D"/>
    <w:rsid w:val="00CA40B1"/>
    <w:rsid w:val="00CA5394"/>
    <w:rsid w:val="00CC2287"/>
    <w:rsid w:val="00CC307E"/>
    <w:rsid w:val="00CD6311"/>
    <w:rsid w:val="00CE0997"/>
    <w:rsid w:val="00CF7C1C"/>
    <w:rsid w:val="00D05DEB"/>
    <w:rsid w:val="00D065D6"/>
    <w:rsid w:val="00D10790"/>
    <w:rsid w:val="00D10E4A"/>
    <w:rsid w:val="00D20CE4"/>
    <w:rsid w:val="00D218E1"/>
    <w:rsid w:val="00D224D7"/>
    <w:rsid w:val="00D22FB1"/>
    <w:rsid w:val="00D2497C"/>
    <w:rsid w:val="00D33E0A"/>
    <w:rsid w:val="00D3550B"/>
    <w:rsid w:val="00D36064"/>
    <w:rsid w:val="00D45086"/>
    <w:rsid w:val="00D46EEA"/>
    <w:rsid w:val="00D56E0E"/>
    <w:rsid w:val="00D6136D"/>
    <w:rsid w:val="00D61C56"/>
    <w:rsid w:val="00D66D26"/>
    <w:rsid w:val="00D67EDF"/>
    <w:rsid w:val="00D77D04"/>
    <w:rsid w:val="00D81D24"/>
    <w:rsid w:val="00D91B93"/>
    <w:rsid w:val="00D92475"/>
    <w:rsid w:val="00D95200"/>
    <w:rsid w:val="00D9578F"/>
    <w:rsid w:val="00D96AFE"/>
    <w:rsid w:val="00DA7CB7"/>
    <w:rsid w:val="00DB3439"/>
    <w:rsid w:val="00DB580D"/>
    <w:rsid w:val="00DC05A5"/>
    <w:rsid w:val="00DC3097"/>
    <w:rsid w:val="00DD206F"/>
    <w:rsid w:val="00DD585C"/>
    <w:rsid w:val="00DF0AD2"/>
    <w:rsid w:val="00E061B1"/>
    <w:rsid w:val="00E106BE"/>
    <w:rsid w:val="00E11450"/>
    <w:rsid w:val="00E1725F"/>
    <w:rsid w:val="00E20952"/>
    <w:rsid w:val="00E22475"/>
    <w:rsid w:val="00E22E07"/>
    <w:rsid w:val="00E24B67"/>
    <w:rsid w:val="00E26164"/>
    <w:rsid w:val="00E45DF0"/>
    <w:rsid w:val="00E50DBC"/>
    <w:rsid w:val="00E517D7"/>
    <w:rsid w:val="00E53643"/>
    <w:rsid w:val="00E55996"/>
    <w:rsid w:val="00E6654D"/>
    <w:rsid w:val="00E70E4B"/>
    <w:rsid w:val="00E73D49"/>
    <w:rsid w:val="00E74899"/>
    <w:rsid w:val="00E74B70"/>
    <w:rsid w:val="00E83705"/>
    <w:rsid w:val="00E87E77"/>
    <w:rsid w:val="00E913D4"/>
    <w:rsid w:val="00E93E70"/>
    <w:rsid w:val="00E9602E"/>
    <w:rsid w:val="00EB295E"/>
    <w:rsid w:val="00EB6CDB"/>
    <w:rsid w:val="00EB763E"/>
    <w:rsid w:val="00EC54F6"/>
    <w:rsid w:val="00ED2E5A"/>
    <w:rsid w:val="00ED5844"/>
    <w:rsid w:val="00EF3563"/>
    <w:rsid w:val="00F02213"/>
    <w:rsid w:val="00F06E6A"/>
    <w:rsid w:val="00F121C6"/>
    <w:rsid w:val="00F342D7"/>
    <w:rsid w:val="00F42E3D"/>
    <w:rsid w:val="00F6212E"/>
    <w:rsid w:val="00F67CE2"/>
    <w:rsid w:val="00F81394"/>
    <w:rsid w:val="00F86B41"/>
    <w:rsid w:val="00F879D8"/>
    <w:rsid w:val="00F91695"/>
    <w:rsid w:val="00F95DF7"/>
    <w:rsid w:val="00FA0611"/>
    <w:rsid w:val="00FC3343"/>
    <w:rsid w:val="00FC4990"/>
    <w:rsid w:val="00FD0AA6"/>
    <w:rsid w:val="00FE5CF9"/>
    <w:rsid w:val="00FE7BD2"/>
    <w:rsid w:val="00FF26F4"/>
    <w:rsid w:val="00FF3685"/>
    <w:rsid w:val="00FF5372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1638CF-2F14-476C-8EE3-82507783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294"/>
  </w:style>
  <w:style w:type="paragraph" w:styleId="ac">
    <w:name w:val="footer"/>
    <w:basedOn w:val="a"/>
    <w:link w:val="ad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294"/>
  </w:style>
  <w:style w:type="paragraph" w:styleId="ae">
    <w:name w:val="No Spacing"/>
    <w:uiPriority w:val="1"/>
    <w:qFormat/>
    <w:rsid w:val="00D92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F0ED-AB5B-441C-8D60-E8012084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orgotdel</cp:lastModifiedBy>
  <cp:revision>2</cp:revision>
  <cp:lastPrinted>2019-02-27T08:16:00Z</cp:lastPrinted>
  <dcterms:created xsi:type="dcterms:W3CDTF">2020-11-17T07:31:00Z</dcterms:created>
  <dcterms:modified xsi:type="dcterms:W3CDTF">2020-11-17T07:31:00Z</dcterms:modified>
</cp:coreProperties>
</file>